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7BA" w:rsidRDefault="007A4EFF" w:rsidP="00117AB4">
      <w:pPr>
        <w:ind w:right="1984"/>
        <w:rPr>
          <w:rFonts w:cs="Arial"/>
          <w:b/>
          <w:sz w:val="24"/>
        </w:rPr>
      </w:pPr>
      <w:r>
        <w:rPr>
          <w:rFonts w:cs="Arial"/>
          <w:b/>
          <w:sz w:val="24"/>
        </w:rPr>
        <w:t>E</w:t>
      </w:r>
      <w:r w:rsidR="00072FFD">
        <w:rPr>
          <w:rFonts w:cs="Arial"/>
          <w:b/>
          <w:sz w:val="24"/>
        </w:rPr>
        <w:t>inrichtung</w:t>
      </w:r>
      <w:r>
        <w:rPr>
          <w:rFonts w:cs="Arial"/>
          <w:b/>
          <w:sz w:val="24"/>
        </w:rPr>
        <w:t>en</w:t>
      </w:r>
      <w:r w:rsidR="00072FFD">
        <w:rPr>
          <w:rFonts w:cs="Arial"/>
          <w:b/>
          <w:sz w:val="24"/>
        </w:rPr>
        <w:t xml:space="preserve"> für das Servicefahrzeug</w:t>
      </w:r>
      <w:r>
        <w:rPr>
          <w:rFonts w:cs="Arial"/>
          <w:b/>
          <w:sz w:val="24"/>
        </w:rPr>
        <w:t xml:space="preserve"> und die Werkstatt</w:t>
      </w:r>
    </w:p>
    <w:p w:rsidR="00986522" w:rsidRPr="00260BC3" w:rsidRDefault="00986522" w:rsidP="00117AB4">
      <w:pPr>
        <w:ind w:right="1984"/>
        <w:rPr>
          <w:rFonts w:cs="Arial"/>
          <w:szCs w:val="22"/>
        </w:rPr>
      </w:pPr>
    </w:p>
    <w:p w:rsidR="00E3726B" w:rsidRDefault="00E3726B" w:rsidP="00DF69CB">
      <w:pPr>
        <w:ind w:right="1984"/>
        <w:rPr>
          <w:rFonts w:cs="Arial"/>
          <w:szCs w:val="22"/>
        </w:rPr>
      </w:pPr>
      <w:r>
        <w:rPr>
          <w:rFonts w:cs="Arial"/>
          <w:szCs w:val="22"/>
        </w:rPr>
        <w:t>V</w:t>
      </w:r>
      <w:r w:rsidRPr="00DB17BA">
        <w:rPr>
          <w:rFonts w:cs="Arial"/>
          <w:szCs w:val="22"/>
        </w:rPr>
        <w:t xml:space="preserve">om </w:t>
      </w:r>
      <w:r w:rsidR="00072FFD">
        <w:rPr>
          <w:rFonts w:cs="Arial"/>
          <w:szCs w:val="22"/>
        </w:rPr>
        <w:t>30</w:t>
      </w:r>
      <w:r w:rsidRPr="00DB17BA">
        <w:rPr>
          <w:rFonts w:cs="Arial"/>
          <w:szCs w:val="22"/>
        </w:rPr>
        <w:t xml:space="preserve">. September </w:t>
      </w:r>
      <w:r w:rsidR="00072FFD">
        <w:rPr>
          <w:rFonts w:cs="Arial"/>
          <w:szCs w:val="22"/>
        </w:rPr>
        <w:t xml:space="preserve">bis 3. Oktober </w:t>
      </w:r>
      <w:r w:rsidRPr="00DB17BA">
        <w:rPr>
          <w:rFonts w:cs="Arial"/>
          <w:szCs w:val="22"/>
        </w:rPr>
        <w:t>20</w:t>
      </w:r>
      <w:r>
        <w:rPr>
          <w:rFonts w:cs="Arial"/>
          <w:szCs w:val="22"/>
        </w:rPr>
        <w:t xml:space="preserve">21 </w:t>
      </w:r>
      <w:r w:rsidR="008D6F6B">
        <w:rPr>
          <w:rFonts w:cs="Arial"/>
          <w:szCs w:val="22"/>
        </w:rPr>
        <w:t>präsentiert</w:t>
      </w:r>
      <w:r>
        <w:rPr>
          <w:rFonts w:cs="Arial"/>
          <w:szCs w:val="22"/>
        </w:rPr>
        <w:t xml:space="preserve"> bott a</w:t>
      </w:r>
      <w:r w:rsidR="00DB17BA" w:rsidRPr="00DB17BA">
        <w:rPr>
          <w:rFonts w:cs="Arial"/>
          <w:szCs w:val="22"/>
        </w:rPr>
        <w:t>uf der N</w:t>
      </w:r>
      <w:r w:rsidR="00072FFD">
        <w:rPr>
          <w:rFonts w:cs="Arial"/>
          <w:szCs w:val="22"/>
        </w:rPr>
        <w:t>UFAM</w:t>
      </w:r>
      <w:r w:rsidR="00DB17BA" w:rsidRPr="00DB17BA">
        <w:rPr>
          <w:rFonts w:cs="Arial"/>
          <w:szCs w:val="22"/>
        </w:rPr>
        <w:t xml:space="preserve"> in </w:t>
      </w:r>
      <w:r w:rsidR="00072FFD">
        <w:rPr>
          <w:rFonts w:cs="Arial"/>
          <w:szCs w:val="22"/>
        </w:rPr>
        <w:t xml:space="preserve">Karlsruhe </w:t>
      </w:r>
      <w:r>
        <w:rPr>
          <w:rFonts w:cs="Arial"/>
          <w:szCs w:val="22"/>
        </w:rPr>
        <w:t xml:space="preserve">interessante </w:t>
      </w:r>
      <w:r w:rsidR="004828DE">
        <w:rPr>
          <w:rFonts w:cs="Arial"/>
          <w:szCs w:val="22"/>
        </w:rPr>
        <w:t>Beispiele für</w:t>
      </w:r>
      <w:r w:rsidR="00047074">
        <w:rPr>
          <w:rFonts w:cs="Arial"/>
          <w:szCs w:val="22"/>
        </w:rPr>
        <w:t xml:space="preserve"> die</w:t>
      </w:r>
      <w:r w:rsidR="00DB17BA">
        <w:rPr>
          <w:rFonts w:cs="Arial"/>
          <w:szCs w:val="22"/>
        </w:rPr>
        <w:t xml:space="preserve"> </w:t>
      </w:r>
      <w:r w:rsidR="004828DE" w:rsidRPr="004828DE">
        <w:rPr>
          <w:rFonts w:cs="Arial"/>
          <w:i/>
          <w:szCs w:val="22"/>
        </w:rPr>
        <w:t>bott vario3</w:t>
      </w:r>
      <w:r w:rsidR="004828DE">
        <w:rPr>
          <w:rFonts w:cs="Arial"/>
          <w:szCs w:val="22"/>
        </w:rPr>
        <w:t xml:space="preserve"> </w:t>
      </w:r>
      <w:r w:rsidR="00DB17BA" w:rsidRPr="00DB17BA">
        <w:rPr>
          <w:rFonts w:cs="Arial"/>
          <w:szCs w:val="22"/>
        </w:rPr>
        <w:t>Fahrzeugeinrichtung</w:t>
      </w:r>
      <w:r w:rsidR="008D6F6B">
        <w:rPr>
          <w:rFonts w:cs="Arial"/>
          <w:szCs w:val="22"/>
        </w:rPr>
        <w:t xml:space="preserve"> </w:t>
      </w:r>
      <w:r w:rsidR="004828DE">
        <w:rPr>
          <w:rFonts w:cs="Arial"/>
          <w:szCs w:val="22"/>
        </w:rPr>
        <w:t xml:space="preserve">in </w:t>
      </w:r>
      <w:r w:rsidR="00072FFD">
        <w:rPr>
          <w:rFonts w:cs="Arial"/>
          <w:szCs w:val="22"/>
        </w:rPr>
        <w:t>Servicefahrzeuge</w:t>
      </w:r>
      <w:r w:rsidR="004828DE">
        <w:rPr>
          <w:rFonts w:cs="Arial"/>
          <w:szCs w:val="22"/>
        </w:rPr>
        <w:t>n</w:t>
      </w:r>
      <w:r>
        <w:rPr>
          <w:rFonts w:cs="Arial"/>
          <w:szCs w:val="22"/>
        </w:rPr>
        <w:t>.</w:t>
      </w:r>
      <w:r w:rsidR="00150309">
        <w:rPr>
          <w:rFonts w:cs="Arial"/>
          <w:szCs w:val="22"/>
        </w:rPr>
        <w:t xml:space="preserve"> </w:t>
      </w:r>
      <w:r>
        <w:rPr>
          <w:rFonts w:cs="Arial"/>
          <w:szCs w:val="22"/>
        </w:rPr>
        <w:t>A</w:t>
      </w:r>
      <w:r w:rsidR="00DB17BA" w:rsidRPr="00DB17BA">
        <w:rPr>
          <w:rFonts w:cs="Arial"/>
          <w:szCs w:val="22"/>
        </w:rPr>
        <w:t xml:space="preserve">uf </w:t>
      </w:r>
      <w:r w:rsidRPr="00DB17BA">
        <w:rPr>
          <w:rFonts w:cs="Arial"/>
          <w:szCs w:val="22"/>
        </w:rPr>
        <w:t xml:space="preserve">Stand </w:t>
      </w:r>
      <w:r w:rsidR="00072FFD">
        <w:rPr>
          <w:rFonts w:cs="Arial"/>
          <w:szCs w:val="22"/>
        </w:rPr>
        <w:t xml:space="preserve">C 425 in der </w:t>
      </w:r>
      <w:proofErr w:type="spellStart"/>
      <w:r w:rsidR="00072FFD">
        <w:rPr>
          <w:rFonts w:cs="Arial"/>
          <w:szCs w:val="22"/>
        </w:rPr>
        <w:t>dm</w:t>
      </w:r>
      <w:proofErr w:type="spellEnd"/>
      <w:r w:rsidR="00072FFD">
        <w:rPr>
          <w:rFonts w:cs="Arial"/>
          <w:szCs w:val="22"/>
        </w:rPr>
        <w:t>-arena</w:t>
      </w:r>
      <w:r w:rsidR="00DB17BA" w:rsidRPr="00DB17BA">
        <w:rPr>
          <w:rFonts w:cs="Arial"/>
          <w:szCs w:val="22"/>
        </w:rPr>
        <w:t xml:space="preserve"> </w:t>
      </w:r>
      <w:r>
        <w:rPr>
          <w:rFonts w:cs="Arial"/>
          <w:szCs w:val="22"/>
        </w:rPr>
        <w:t xml:space="preserve">finden die Besucher innovative </w:t>
      </w:r>
      <w:r w:rsidR="00047074">
        <w:rPr>
          <w:rFonts w:cs="Arial"/>
          <w:szCs w:val="22"/>
        </w:rPr>
        <w:t xml:space="preserve">Zusatzkomponenten für die autarke Stromversorgung. </w:t>
      </w:r>
      <w:r w:rsidR="00A10EC9">
        <w:rPr>
          <w:rFonts w:cs="Arial"/>
          <w:szCs w:val="22"/>
        </w:rPr>
        <w:t>Darüber hinaus</w:t>
      </w:r>
      <w:r w:rsidR="00047074">
        <w:rPr>
          <w:rFonts w:cs="Arial"/>
          <w:szCs w:val="22"/>
        </w:rPr>
        <w:t xml:space="preserve"> Elemente für </w:t>
      </w:r>
      <w:r>
        <w:rPr>
          <w:rFonts w:cs="Arial"/>
          <w:szCs w:val="22"/>
        </w:rPr>
        <w:t xml:space="preserve">das </w:t>
      </w:r>
      <w:r w:rsidR="00072FFD">
        <w:rPr>
          <w:rFonts w:cs="Arial"/>
          <w:szCs w:val="22"/>
        </w:rPr>
        <w:t xml:space="preserve">systematische </w:t>
      </w:r>
      <w:r w:rsidR="00047074">
        <w:rPr>
          <w:rFonts w:cs="Arial"/>
          <w:szCs w:val="22"/>
        </w:rPr>
        <w:t xml:space="preserve">und sichere </w:t>
      </w:r>
      <w:r>
        <w:rPr>
          <w:rFonts w:cs="Arial"/>
          <w:szCs w:val="22"/>
        </w:rPr>
        <w:t xml:space="preserve">Verstauen </w:t>
      </w:r>
      <w:r w:rsidR="00072FFD">
        <w:rPr>
          <w:rFonts w:cs="Arial"/>
          <w:szCs w:val="22"/>
        </w:rPr>
        <w:t>des Equipments</w:t>
      </w:r>
      <w:r w:rsidR="002728CE">
        <w:rPr>
          <w:rFonts w:cs="Arial"/>
          <w:szCs w:val="22"/>
        </w:rPr>
        <w:t xml:space="preserve"> und </w:t>
      </w:r>
      <w:r w:rsidR="00500419">
        <w:rPr>
          <w:rFonts w:cs="Arial"/>
          <w:szCs w:val="22"/>
        </w:rPr>
        <w:t>da</w:t>
      </w:r>
      <w:r w:rsidR="002728CE">
        <w:rPr>
          <w:rFonts w:cs="Arial"/>
          <w:szCs w:val="22"/>
        </w:rPr>
        <w:t>mit effiziente Arbeitsabläufe</w:t>
      </w:r>
      <w:r w:rsidR="00E96F66" w:rsidRPr="00E96F66">
        <w:rPr>
          <w:rFonts w:cs="Arial"/>
          <w:szCs w:val="22"/>
        </w:rPr>
        <w:t xml:space="preserve"> </w:t>
      </w:r>
      <w:r w:rsidR="00E96F66">
        <w:rPr>
          <w:rFonts w:cs="Arial"/>
          <w:szCs w:val="22"/>
        </w:rPr>
        <w:t>in Fahrzeug und Werkstatt</w:t>
      </w:r>
      <w:r w:rsidR="00047074">
        <w:rPr>
          <w:rFonts w:cs="Arial"/>
          <w:szCs w:val="22"/>
        </w:rPr>
        <w:t xml:space="preserve">. Der </w:t>
      </w:r>
      <w:r w:rsidR="00047074" w:rsidRPr="00150309">
        <w:rPr>
          <w:rFonts w:cs="Arial"/>
          <w:i/>
          <w:szCs w:val="22"/>
        </w:rPr>
        <w:t>Systainer³</w:t>
      </w:r>
      <w:r w:rsidR="00047074">
        <w:rPr>
          <w:rFonts w:cs="Arial"/>
          <w:szCs w:val="22"/>
        </w:rPr>
        <w:t xml:space="preserve"> ist </w:t>
      </w:r>
      <w:r w:rsidR="00A10EC9">
        <w:rPr>
          <w:rFonts w:cs="Arial"/>
          <w:szCs w:val="22"/>
        </w:rPr>
        <w:t xml:space="preserve">hierbei </w:t>
      </w:r>
      <w:r w:rsidR="00047074">
        <w:rPr>
          <w:rFonts w:cs="Arial"/>
          <w:szCs w:val="22"/>
        </w:rPr>
        <w:t xml:space="preserve">das </w:t>
      </w:r>
      <w:r w:rsidR="009C0ABD">
        <w:rPr>
          <w:rFonts w:cs="Arial"/>
          <w:szCs w:val="22"/>
        </w:rPr>
        <w:t>optimal</w:t>
      </w:r>
      <w:r w:rsidR="00A10EC9">
        <w:rPr>
          <w:rFonts w:cs="Arial"/>
          <w:szCs w:val="22"/>
        </w:rPr>
        <w:t xml:space="preserve"> verbindende</w:t>
      </w:r>
      <w:r w:rsidR="00047074">
        <w:rPr>
          <w:rFonts w:cs="Arial"/>
          <w:szCs w:val="22"/>
        </w:rPr>
        <w:t xml:space="preserve"> Systembauteil.</w:t>
      </w:r>
    </w:p>
    <w:p w:rsidR="00254100" w:rsidRDefault="00254100" w:rsidP="00254100">
      <w:pPr>
        <w:ind w:right="1984"/>
        <w:rPr>
          <w:rFonts w:cs="Arial"/>
          <w:b/>
          <w:noProof/>
          <w:sz w:val="20"/>
          <w:szCs w:val="20"/>
        </w:rPr>
      </w:pPr>
    </w:p>
    <w:p w:rsidR="00A10EC9" w:rsidRDefault="00A10EC9" w:rsidP="00254100">
      <w:pPr>
        <w:ind w:right="1984"/>
        <w:rPr>
          <w:rFonts w:cs="Arial"/>
          <w:b/>
          <w:noProof/>
          <w:sz w:val="20"/>
          <w:szCs w:val="20"/>
        </w:rPr>
      </w:pPr>
    </w:p>
    <w:p w:rsidR="00254100" w:rsidRPr="00254100" w:rsidRDefault="00072FFD" w:rsidP="006F079B">
      <w:pPr>
        <w:ind w:right="1984"/>
        <w:rPr>
          <w:rFonts w:cs="Arial"/>
          <w:b/>
          <w:noProof/>
          <w:sz w:val="20"/>
          <w:szCs w:val="20"/>
        </w:rPr>
      </w:pPr>
      <w:r>
        <w:rPr>
          <w:rFonts w:cs="Arial"/>
          <w:b/>
          <w:noProof/>
          <w:sz w:val="20"/>
          <w:szCs w:val="20"/>
        </w:rPr>
        <w:t>Die Fahrzeugeinrichtung für das Servicefahrzeug</w:t>
      </w:r>
    </w:p>
    <w:p w:rsidR="002728CE" w:rsidRDefault="002728CE" w:rsidP="002728CE">
      <w:pPr>
        <w:ind w:right="1984"/>
        <w:rPr>
          <w:rFonts w:cs="Arial"/>
          <w:b/>
          <w:noProof/>
          <w:sz w:val="20"/>
          <w:szCs w:val="20"/>
        </w:rPr>
      </w:pPr>
    </w:p>
    <w:p w:rsidR="002728CE" w:rsidRDefault="002728CE" w:rsidP="002728CE">
      <w:pPr>
        <w:ind w:right="1984"/>
        <w:rPr>
          <w:rFonts w:cs="Arial"/>
          <w:noProof/>
          <w:sz w:val="20"/>
          <w:szCs w:val="20"/>
        </w:rPr>
      </w:pPr>
      <w:r>
        <w:rPr>
          <w:rFonts w:cs="Arial"/>
          <w:noProof/>
          <w:sz w:val="20"/>
          <w:szCs w:val="20"/>
        </w:rPr>
        <w:t xml:space="preserve">bott präsentiert auf der NUFAM 2021 einen </w:t>
      </w:r>
      <w:r w:rsidRPr="004828DE">
        <w:rPr>
          <w:rFonts w:cs="Arial"/>
          <w:i/>
          <w:noProof/>
          <w:sz w:val="20"/>
          <w:szCs w:val="20"/>
        </w:rPr>
        <w:t>Ford Transit</w:t>
      </w:r>
      <w:r>
        <w:rPr>
          <w:rFonts w:cs="Arial"/>
          <w:noProof/>
          <w:sz w:val="20"/>
          <w:szCs w:val="20"/>
        </w:rPr>
        <w:t xml:space="preserve"> mit einer Vielzahl an Möglichkeiten, das Equipment optimal zu </w:t>
      </w:r>
      <w:r w:rsidR="00D8399F">
        <w:rPr>
          <w:rFonts w:cs="Arial"/>
          <w:noProof/>
          <w:sz w:val="20"/>
          <w:szCs w:val="20"/>
        </w:rPr>
        <w:t xml:space="preserve">sichern und zu </w:t>
      </w:r>
      <w:r>
        <w:rPr>
          <w:rFonts w:cs="Arial"/>
          <w:noProof/>
          <w:sz w:val="20"/>
          <w:szCs w:val="20"/>
        </w:rPr>
        <w:t>verstauen. Am Heck des Fahrzeugs ist ein Kranaufbau integriert, der das Zu- und Abladen von schwerem Ladegut vereinfacht und eine ergonomische Handhabung begünstigt</w:t>
      </w:r>
      <w:r w:rsidR="00CE2D4B">
        <w:rPr>
          <w:rFonts w:cs="Arial"/>
          <w:noProof/>
          <w:sz w:val="20"/>
          <w:szCs w:val="20"/>
        </w:rPr>
        <w:t xml:space="preserve">. </w:t>
      </w:r>
      <w:r>
        <w:rPr>
          <w:rFonts w:cs="Arial"/>
          <w:noProof/>
          <w:sz w:val="20"/>
          <w:szCs w:val="20"/>
        </w:rPr>
        <w:t>Darüber hinaus besitzt das Fahrzeug einen Unterflurgenerator.</w:t>
      </w:r>
      <w:r w:rsidR="004128AA">
        <w:rPr>
          <w:rFonts w:cs="Arial"/>
          <w:noProof/>
          <w:sz w:val="20"/>
          <w:szCs w:val="20"/>
        </w:rPr>
        <w:t xml:space="preserve"> Die</w:t>
      </w:r>
      <w:r w:rsidR="00AF1B9F">
        <w:rPr>
          <w:rFonts w:cs="Arial"/>
          <w:noProof/>
          <w:sz w:val="20"/>
          <w:szCs w:val="20"/>
        </w:rPr>
        <w:t>ser</w:t>
      </w:r>
      <w:r w:rsidR="004128AA" w:rsidRPr="004128AA">
        <w:rPr>
          <w:rFonts w:cs="Arial"/>
          <w:noProof/>
          <w:sz w:val="20"/>
          <w:szCs w:val="20"/>
        </w:rPr>
        <w:t xml:space="preserve"> nutz</w:t>
      </w:r>
      <w:r w:rsidR="00AF1B9F">
        <w:rPr>
          <w:rFonts w:cs="Arial"/>
          <w:noProof/>
          <w:sz w:val="20"/>
          <w:szCs w:val="20"/>
        </w:rPr>
        <w:t>t</w:t>
      </w:r>
      <w:r w:rsidR="004128AA" w:rsidRPr="004128AA">
        <w:rPr>
          <w:rFonts w:cs="Arial"/>
          <w:noProof/>
          <w:sz w:val="20"/>
          <w:szCs w:val="20"/>
        </w:rPr>
        <w:t xml:space="preserve"> den Nebenantrieb am Getriebe</w:t>
      </w:r>
      <w:r w:rsidR="00AF1B9F">
        <w:rPr>
          <w:rFonts w:cs="Arial"/>
          <w:noProof/>
          <w:sz w:val="20"/>
          <w:szCs w:val="20"/>
        </w:rPr>
        <w:t xml:space="preserve"> zur </w:t>
      </w:r>
      <w:r w:rsidR="004128AA">
        <w:rPr>
          <w:rFonts w:cs="Arial"/>
          <w:noProof/>
          <w:sz w:val="20"/>
          <w:szCs w:val="20"/>
        </w:rPr>
        <w:t>Stromerzeug</w:t>
      </w:r>
      <w:r w:rsidR="00AF1B9F">
        <w:rPr>
          <w:rFonts w:cs="Arial"/>
          <w:noProof/>
          <w:sz w:val="20"/>
          <w:szCs w:val="20"/>
        </w:rPr>
        <w:t xml:space="preserve">ung. Der </w:t>
      </w:r>
      <w:r w:rsidR="004128AA" w:rsidRPr="004128AA">
        <w:rPr>
          <w:rFonts w:cs="Arial"/>
          <w:noProof/>
          <w:sz w:val="20"/>
          <w:szCs w:val="20"/>
        </w:rPr>
        <w:t>Vorteil</w:t>
      </w:r>
      <w:r w:rsidR="00AF1B9F">
        <w:rPr>
          <w:rFonts w:cs="Arial"/>
          <w:noProof/>
          <w:sz w:val="20"/>
          <w:szCs w:val="20"/>
        </w:rPr>
        <w:t xml:space="preserve"> daran ist, dass</w:t>
      </w:r>
      <w:r w:rsidR="004128AA">
        <w:rPr>
          <w:rFonts w:cs="Arial"/>
          <w:noProof/>
          <w:sz w:val="20"/>
          <w:szCs w:val="20"/>
        </w:rPr>
        <w:t xml:space="preserve"> er </w:t>
      </w:r>
      <w:r w:rsidR="004128AA" w:rsidRPr="004128AA">
        <w:rPr>
          <w:rFonts w:cs="Arial"/>
          <w:noProof/>
          <w:sz w:val="20"/>
          <w:szCs w:val="20"/>
        </w:rPr>
        <w:t>Platz und Gewicht</w:t>
      </w:r>
      <w:r w:rsidR="004128AA">
        <w:rPr>
          <w:rFonts w:cs="Arial"/>
          <w:noProof/>
          <w:sz w:val="20"/>
          <w:szCs w:val="20"/>
        </w:rPr>
        <w:t xml:space="preserve"> einspart.</w:t>
      </w:r>
    </w:p>
    <w:p w:rsidR="004128AA" w:rsidRDefault="004128AA" w:rsidP="002728CE">
      <w:pPr>
        <w:ind w:right="1984"/>
        <w:rPr>
          <w:rFonts w:cs="Arial"/>
          <w:noProof/>
          <w:sz w:val="20"/>
          <w:szCs w:val="20"/>
        </w:rPr>
      </w:pPr>
    </w:p>
    <w:p w:rsidR="002728CE" w:rsidRDefault="002728CE" w:rsidP="002728CE">
      <w:pPr>
        <w:ind w:right="1984"/>
        <w:rPr>
          <w:rFonts w:cs="Arial"/>
          <w:noProof/>
          <w:sz w:val="20"/>
          <w:szCs w:val="20"/>
        </w:rPr>
      </w:pPr>
    </w:p>
    <w:p w:rsidR="002728CE" w:rsidRPr="004128AA" w:rsidRDefault="004128AA" w:rsidP="002728CE">
      <w:pPr>
        <w:ind w:right="1984"/>
        <w:rPr>
          <w:rFonts w:cs="Arial"/>
          <w:b/>
          <w:noProof/>
          <w:sz w:val="20"/>
          <w:szCs w:val="20"/>
        </w:rPr>
      </w:pPr>
      <w:r w:rsidRPr="004128AA">
        <w:rPr>
          <w:rFonts w:cs="Arial"/>
          <w:b/>
          <w:noProof/>
          <w:sz w:val="20"/>
          <w:szCs w:val="20"/>
        </w:rPr>
        <w:t>Kompakte Servicefahrzeuge</w:t>
      </w:r>
    </w:p>
    <w:p w:rsidR="002728CE" w:rsidRDefault="002728CE" w:rsidP="002728CE">
      <w:pPr>
        <w:ind w:right="1984"/>
        <w:rPr>
          <w:rFonts w:cs="Arial"/>
          <w:noProof/>
          <w:sz w:val="20"/>
          <w:szCs w:val="20"/>
        </w:rPr>
      </w:pPr>
    </w:p>
    <w:p w:rsidR="002728CE" w:rsidRDefault="004128AA" w:rsidP="002728CE">
      <w:pPr>
        <w:ind w:right="1984"/>
        <w:rPr>
          <w:rFonts w:cs="Arial"/>
          <w:noProof/>
          <w:sz w:val="20"/>
          <w:szCs w:val="20"/>
        </w:rPr>
      </w:pPr>
      <w:r>
        <w:rPr>
          <w:rFonts w:cs="Arial"/>
          <w:noProof/>
          <w:sz w:val="20"/>
          <w:szCs w:val="20"/>
        </w:rPr>
        <w:t xml:space="preserve">An einem </w:t>
      </w:r>
      <w:r w:rsidRPr="004828DE">
        <w:rPr>
          <w:rFonts w:cs="Arial"/>
          <w:i/>
          <w:noProof/>
          <w:sz w:val="20"/>
          <w:szCs w:val="20"/>
        </w:rPr>
        <w:t>Volkswagen Caddy</w:t>
      </w:r>
      <w:r>
        <w:rPr>
          <w:rFonts w:cs="Arial"/>
          <w:noProof/>
          <w:sz w:val="20"/>
          <w:szCs w:val="20"/>
        </w:rPr>
        <w:t xml:space="preserve"> verdeutlicht bott die Vorteile einer</w:t>
      </w:r>
      <w:r w:rsidRPr="002728CE">
        <w:rPr>
          <w:rFonts w:cs="Arial"/>
          <w:noProof/>
          <w:sz w:val="20"/>
          <w:szCs w:val="20"/>
        </w:rPr>
        <w:t xml:space="preserve"> Unterflur-</w:t>
      </w:r>
      <w:r w:rsidR="009C0ABD">
        <w:rPr>
          <w:rFonts w:cs="Arial"/>
          <w:noProof/>
          <w:sz w:val="20"/>
          <w:szCs w:val="20"/>
        </w:rPr>
        <w:t>Staurauml</w:t>
      </w:r>
      <w:r w:rsidRPr="002728CE">
        <w:rPr>
          <w:rFonts w:cs="Arial"/>
          <w:noProof/>
          <w:sz w:val="20"/>
          <w:szCs w:val="20"/>
        </w:rPr>
        <w:t>ösung</w:t>
      </w:r>
      <w:r>
        <w:rPr>
          <w:rFonts w:cs="Arial"/>
          <w:noProof/>
          <w:sz w:val="20"/>
          <w:szCs w:val="20"/>
        </w:rPr>
        <w:t>. Hiermit</w:t>
      </w:r>
      <w:r w:rsidR="002728CE" w:rsidRPr="002728CE">
        <w:rPr>
          <w:rFonts w:cs="Arial"/>
          <w:noProof/>
          <w:sz w:val="20"/>
          <w:szCs w:val="20"/>
        </w:rPr>
        <w:t xml:space="preserve"> vergrößert bott das Ladevolumen der </w:t>
      </w:r>
      <w:r w:rsidR="00047074" w:rsidRPr="00A10EC9">
        <w:rPr>
          <w:rFonts w:cs="Arial"/>
          <w:i/>
          <w:noProof/>
          <w:sz w:val="20"/>
          <w:szCs w:val="20"/>
        </w:rPr>
        <w:t>bott vario3</w:t>
      </w:r>
      <w:r w:rsidR="00047074">
        <w:rPr>
          <w:rFonts w:cs="Arial"/>
          <w:noProof/>
          <w:sz w:val="20"/>
          <w:szCs w:val="20"/>
        </w:rPr>
        <w:t xml:space="preserve"> </w:t>
      </w:r>
      <w:r w:rsidR="002728CE" w:rsidRPr="002728CE">
        <w:rPr>
          <w:rFonts w:cs="Arial"/>
          <w:noProof/>
          <w:sz w:val="20"/>
          <w:szCs w:val="20"/>
        </w:rPr>
        <w:t>Fahrzeugeinrichtung</w:t>
      </w:r>
      <w:r>
        <w:rPr>
          <w:rFonts w:cs="Arial"/>
          <w:noProof/>
          <w:sz w:val="20"/>
          <w:szCs w:val="20"/>
        </w:rPr>
        <w:t xml:space="preserve"> im </w:t>
      </w:r>
      <w:r w:rsidR="009C0ABD">
        <w:rPr>
          <w:rFonts w:cs="Arial"/>
          <w:noProof/>
          <w:sz w:val="20"/>
          <w:szCs w:val="20"/>
        </w:rPr>
        <w:t xml:space="preserve">Laderaum </w:t>
      </w:r>
      <w:r>
        <w:rPr>
          <w:rFonts w:cs="Arial"/>
          <w:noProof/>
          <w:sz w:val="20"/>
          <w:szCs w:val="20"/>
        </w:rPr>
        <w:t>kompakte</w:t>
      </w:r>
      <w:r w:rsidR="009C0ABD">
        <w:rPr>
          <w:rFonts w:cs="Arial"/>
          <w:noProof/>
          <w:sz w:val="20"/>
          <w:szCs w:val="20"/>
        </w:rPr>
        <w:t>r Transporter</w:t>
      </w:r>
      <w:r w:rsidR="002728CE" w:rsidRPr="002728CE">
        <w:rPr>
          <w:rFonts w:cs="Arial"/>
          <w:noProof/>
          <w:sz w:val="20"/>
          <w:szCs w:val="20"/>
        </w:rPr>
        <w:t xml:space="preserve">. </w:t>
      </w:r>
      <w:r>
        <w:rPr>
          <w:rFonts w:cs="Arial"/>
          <w:noProof/>
          <w:sz w:val="20"/>
          <w:szCs w:val="20"/>
        </w:rPr>
        <w:t xml:space="preserve">Unter dem </w:t>
      </w:r>
      <w:r w:rsidR="002728CE" w:rsidRPr="002728CE">
        <w:rPr>
          <w:rFonts w:cs="Arial"/>
          <w:noProof/>
          <w:sz w:val="20"/>
          <w:szCs w:val="20"/>
        </w:rPr>
        <w:t>doppelte</w:t>
      </w:r>
      <w:r>
        <w:rPr>
          <w:rFonts w:cs="Arial"/>
          <w:noProof/>
          <w:sz w:val="20"/>
          <w:szCs w:val="20"/>
        </w:rPr>
        <w:t>n</w:t>
      </w:r>
      <w:r w:rsidR="002728CE" w:rsidRPr="002728CE">
        <w:rPr>
          <w:rFonts w:cs="Arial"/>
          <w:noProof/>
          <w:sz w:val="20"/>
          <w:szCs w:val="20"/>
        </w:rPr>
        <w:t xml:space="preserve"> Boden </w:t>
      </w:r>
      <w:r>
        <w:rPr>
          <w:rFonts w:cs="Arial"/>
          <w:noProof/>
          <w:sz w:val="20"/>
          <w:szCs w:val="20"/>
        </w:rPr>
        <w:t xml:space="preserve">sind große </w:t>
      </w:r>
      <w:r w:rsidR="002728CE" w:rsidRPr="002728CE">
        <w:rPr>
          <w:rFonts w:cs="Arial"/>
          <w:noProof/>
          <w:sz w:val="20"/>
          <w:szCs w:val="20"/>
        </w:rPr>
        <w:t>Schubladen</w:t>
      </w:r>
      <w:r>
        <w:rPr>
          <w:rFonts w:cs="Arial"/>
          <w:noProof/>
          <w:sz w:val="20"/>
          <w:szCs w:val="20"/>
        </w:rPr>
        <w:t xml:space="preserve"> integriert</w:t>
      </w:r>
      <w:r w:rsidR="002728CE" w:rsidRPr="002728CE">
        <w:rPr>
          <w:rFonts w:cs="Arial"/>
          <w:noProof/>
          <w:sz w:val="20"/>
          <w:szCs w:val="20"/>
        </w:rPr>
        <w:t xml:space="preserve">, die von außen ergonomisch günstig zugänglich sind. </w:t>
      </w:r>
      <w:r>
        <w:rPr>
          <w:rFonts w:cs="Arial"/>
          <w:noProof/>
          <w:sz w:val="20"/>
          <w:szCs w:val="20"/>
        </w:rPr>
        <w:t>Zudem bietet d</w:t>
      </w:r>
      <w:r w:rsidR="002728CE" w:rsidRPr="002728CE">
        <w:rPr>
          <w:rFonts w:cs="Arial"/>
          <w:noProof/>
          <w:sz w:val="20"/>
          <w:szCs w:val="20"/>
        </w:rPr>
        <w:t>as Unterflurmodul einen effektiven Diebstahlschutz</w:t>
      </w:r>
      <w:r w:rsidR="00A10EC9">
        <w:rPr>
          <w:rFonts w:cs="Arial"/>
          <w:noProof/>
          <w:sz w:val="20"/>
          <w:szCs w:val="20"/>
        </w:rPr>
        <w:t>, da v</w:t>
      </w:r>
      <w:r>
        <w:rPr>
          <w:rFonts w:cs="Arial"/>
          <w:noProof/>
          <w:sz w:val="20"/>
          <w:szCs w:val="20"/>
        </w:rPr>
        <w:t>on außen nicht erkennbar</w:t>
      </w:r>
      <w:r w:rsidR="00A10EC9">
        <w:rPr>
          <w:rFonts w:cs="Arial"/>
          <w:noProof/>
          <w:sz w:val="20"/>
          <w:szCs w:val="20"/>
        </w:rPr>
        <w:t xml:space="preserve"> ist</w:t>
      </w:r>
      <w:r w:rsidR="002728CE" w:rsidRPr="002728CE">
        <w:rPr>
          <w:rFonts w:cs="Arial"/>
          <w:noProof/>
          <w:sz w:val="20"/>
          <w:szCs w:val="20"/>
        </w:rPr>
        <w:t>, was sich in den Schubladen befindet.</w:t>
      </w:r>
    </w:p>
    <w:p w:rsidR="007C6C36" w:rsidRDefault="007C6C36" w:rsidP="006F079B">
      <w:pPr>
        <w:ind w:right="1984"/>
        <w:rPr>
          <w:rFonts w:cs="Arial"/>
          <w:noProof/>
          <w:color w:val="000000" w:themeColor="text1"/>
          <w:sz w:val="20"/>
          <w:szCs w:val="20"/>
        </w:rPr>
      </w:pPr>
    </w:p>
    <w:p w:rsidR="004128AA" w:rsidRPr="00A10EC9" w:rsidRDefault="004128AA" w:rsidP="004128AA">
      <w:pPr>
        <w:ind w:right="1984"/>
        <w:rPr>
          <w:rFonts w:cs="Arial"/>
          <w:noProof/>
          <w:sz w:val="20"/>
          <w:szCs w:val="20"/>
        </w:rPr>
      </w:pPr>
    </w:p>
    <w:p w:rsidR="004128AA" w:rsidRPr="00A10EC9" w:rsidRDefault="004128AA" w:rsidP="004128AA">
      <w:pPr>
        <w:ind w:right="1984"/>
        <w:rPr>
          <w:rFonts w:cs="Arial"/>
          <w:b/>
          <w:noProof/>
          <w:sz w:val="20"/>
          <w:szCs w:val="20"/>
        </w:rPr>
      </w:pPr>
      <w:r w:rsidRPr="00A10EC9">
        <w:rPr>
          <w:rFonts w:cs="Arial"/>
          <w:b/>
          <w:noProof/>
          <w:sz w:val="20"/>
          <w:szCs w:val="20"/>
        </w:rPr>
        <w:t>Die Fahrzeugeinrichtung für jeden Bedarf</w:t>
      </w:r>
    </w:p>
    <w:p w:rsidR="004128AA" w:rsidRPr="00CE2D4B" w:rsidRDefault="004128AA" w:rsidP="004128AA">
      <w:pPr>
        <w:ind w:right="1984"/>
        <w:rPr>
          <w:rFonts w:cs="Arial"/>
          <w:noProof/>
          <w:sz w:val="20"/>
          <w:szCs w:val="20"/>
        </w:rPr>
      </w:pPr>
    </w:p>
    <w:p w:rsidR="004128AA" w:rsidRDefault="00A10EC9" w:rsidP="004128AA">
      <w:pPr>
        <w:ind w:right="1984"/>
        <w:rPr>
          <w:rFonts w:cs="Arial"/>
          <w:noProof/>
          <w:color w:val="000000" w:themeColor="text1"/>
          <w:sz w:val="20"/>
          <w:szCs w:val="20"/>
        </w:rPr>
      </w:pPr>
      <w:r>
        <w:rPr>
          <w:rFonts w:cs="Arial"/>
          <w:noProof/>
          <w:sz w:val="20"/>
          <w:szCs w:val="20"/>
        </w:rPr>
        <w:t>Auf zwei</w:t>
      </w:r>
      <w:r w:rsidRPr="00A10EC9">
        <w:rPr>
          <w:rFonts w:cs="Arial"/>
          <w:noProof/>
          <w:sz w:val="20"/>
          <w:szCs w:val="20"/>
        </w:rPr>
        <w:t xml:space="preserve"> Ständen anderer Aussteller finden die Besucher der NUFAM weitere Beispiele für die </w:t>
      </w:r>
      <w:r w:rsidRPr="00A10EC9">
        <w:rPr>
          <w:rFonts w:cs="Arial"/>
          <w:i/>
          <w:noProof/>
          <w:sz w:val="20"/>
          <w:szCs w:val="20"/>
        </w:rPr>
        <w:t>bott vario3</w:t>
      </w:r>
      <w:r w:rsidRPr="00A10EC9">
        <w:rPr>
          <w:rFonts w:cs="Arial"/>
          <w:noProof/>
          <w:sz w:val="20"/>
          <w:szCs w:val="20"/>
        </w:rPr>
        <w:t xml:space="preserve"> Fahrzeugeinrichtung.</w:t>
      </w:r>
      <w:r>
        <w:rPr>
          <w:rFonts w:cs="Arial"/>
          <w:noProof/>
          <w:sz w:val="20"/>
          <w:szCs w:val="20"/>
        </w:rPr>
        <w:t xml:space="preserve"> </w:t>
      </w:r>
      <w:r w:rsidR="004128AA" w:rsidRPr="00CE2D4B">
        <w:rPr>
          <w:rFonts w:cs="Arial"/>
          <w:noProof/>
          <w:sz w:val="20"/>
          <w:szCs w:val="20"/>
        </w:rPr>
        <w:t xml:space="preserve">Mit seinem besonders geringen Eigengewicht und der robusten Konstruktion ist </w:t>
      </w:r>
      <w:r w:rsidR="004128AA" w:rsidRPr="00A10EC9">
        <w:rPr>
          <w:rFonts w:cs="Arial"/>
          <w:i/>
          <w:noProof/>
          <w:sz w:val="20"/>
          <w:szCs w:val="20"/>
        </w:rPr>
        <w:t>bott vario3</w:t>
      </w:r>
      <w:r w:rsidR="004128AA" w:rsidRPr="00CE2D4B">
        <w:rPr>
          <w:rFonts w:cs="Arial"/>
          <w:noProof/>
          <w:sz w:val="20"/>
          <w:szCs w:val="20"/>
        </w:rPr>
        <w:t xml:space="preserve"> der ideale Begleiter</w:t>
      </w:r>
      <w:r w:rsidR="00500419">
        <w:rPr>
          <w:rFonts w:cs="Arial"/>
          <w:noProof/>
          <w:sz w:val="20"/>
          <w:szCs w:val="20"/>
        </w:rPr>
        <w:t xml:space="preserve"> im handwerklichen Alltag</w:t>
      </w:r>
      <w:r w:rsidR="004128AA" w:rsidRPr="00CE2D4B">
        <w:rPr>
          <w:rFonts w:cs="Arial"/>
          <w:noProof/>
          <w:sz w:val="20"/>
          <w:szCs w:val="20"/>
        </w:rPr>
        <w:t xml:space="preserve">. </w:t>
      </w:r>
      <w:r>
        <w:rPr>
          <w:rFonts w:cs="Arial"/>
          <w:noProof/>
          <w:sz w:val="20"/>
          <w:szCs w:val="20"/>
        </w:rPr>
        <w:t>Die E</w:t>
      </w:r>
      <w:r w:rsidR="004128AA" w:rsidRPr="00CE2D4B">
        <w:rPr>
          <w:rFonts w:cs="Arial"/>
          <w:noProof/>
          <w:sz w:val="20"/>
          <w:szCs w:val="20"/>
        </w:rPr>
        <w:t xml:space="preserve">inrichtung aus Aluminium organisiert das Equipment und sichert die Ladung. </w:t>
      </w:r>
      <w:r w:rsidR="004128AA" w:rsidRPr="004828DE">
        <w:rPr>
          <w:rFonts w:cs="Arial"/>
          <w:i/>
          <w:noProof/>
          <w:sz w:val="20"/>
          <w:szCs w:val="20"/>
        </w:rPr>
        <w:t>bott vario3</w:t>
      </w:r>
      <w:r w:rsidR="004128AA" w:rsidRPr="00CE2D4B">
        <w:rPr>
          <w:rFonts w:cs="Arial"/>
          <w:noProof/>
          <w:sz w:val="20"/>
          <w:szCs w:val="20"/>
        </w:rPr>
        <w:t xml:space="preserve"> bietet unzählige Möglichkeiten, </w:t>
      </w:r>
      <w:r w:rsidR="00500419">
        <w:rPr>
          <w:rFonts w:cs="Arial"/>
          <w:noProof/>
          <w:sz w:val="20"/>
          <w:szCs w:val="20"/>
        </w:rPr>
        <w:t>s</w:t>
      </w:r>
      <w:r w:rsidR="004128AA" w:rsidRPr="00CE2D4B">
        <w:rPr>
          <w:rFonts w:cs="Arial"/>
          <w:noProof/>
          <w:sz w:val="20"/>
          <w:szCs w:val="20"/>
        </w:rPr>
        <w:t xml:space="preserve">ie </w:t>
      </w:r>
      <w:r>
        <w:rPr>
          <w:rFonts w:cs="Arial"/>
          <w:noProof/>
          <w:sz w:val="20"/>
          <w:szCs w:val="20"/>
        </w:rPr>
        <w:t>an</w:t>
      </w:r>
      <w:r w:rsidR="00500419">
        <w:rPr>
          <w:rFonts w:cs="Arial"/>
          <w:noProof/>
          <w:sz w:val="20"/>
          <w:szCs w:val="20"/>
        </w:rPr>
        <w:t xml:space="preserve"> den individuellen </w:t>
      </w:r>
      <w:r w:rsidR="004128AA" w:rsidRPr="00CE2D4B">
        <w:rPr>
          <w:rFonts w:cs="Arial"/>
          <w:noProof/>
          <w:sz w:val="20"/>
          <w:szCs w:val="20"/>
        </w:rPr>
        <w:t xml:space="preserve">Bedarf </w:t>
      </w:r>
      <w:r>
        <w:rPr>
          <w:rFonts w:cs="Arial"/>
          <w:noProof/>
          <w:sz w:val="20"/>
          <w:szCs w:val="20"/>
        </w:rPr>
        <w:t>anzupassen</w:t>
      </w:r>
      <w:r w:rsidR="004128AA" w:rsidRPr="00CE2D4B">
        <w:rPr>
          <w:rFonts w:cs="Arial"/>
          <w:noProof/>
          <w:sz w:val="20"/>
          <w:szCs w:val="20"/>
        </w:rPr>
        <w:t xml:space="preserve">. Die hochwertigen Strangpressprofile machen </w:t>
      </w:r>
      <w:r w:rsidR="00500419">
        <w:rPr>
          <w:rFonts w:cs="Arial"/>
          <w:noProof/>
          <w:sz w:val="20"/>
          <w:szCs w:val="20"/>
        </w:rPr>
        <w:t>d</w:t>
      </w:r>
      <w:r w:rsidR="004128AA" w:rsidRPr="00CE2D4B">
        <w:rPr>
          <w:rFonts w:cs="Arial"/>
          <w:noProof/>
          <w:sz w:val="20"/>
          <w:szCs w:val="20"/>
        </w:rPr>
        <w:t>ie</w:t>
      </w:r>
      <w:r w:rsidR="00500419">
        <w:rPr>
          <w:rFonts w:cs="Arial"/>
          <w:noProof/>
          <w:sz w:val="20"/>
          <w:szCs w:val="20"/>
        </w:rPr>
        <w:t xml:space="preserve"> Einrichtung</w:t>
      </w:r>
      <w:r w:rsidR="004128AA" w:rsidRPr="00CE2D4B">
        <w:rPr>
          <w:rFonts w:cs="Arial"/>
          <w:noProof/>
          <w:sz w:val="20"/>
          <w:szCs w:val="20"/>
        </w:rPr>
        <w:t xml:space="preserve"> </w:t>
      </w:r>
      <w:r w:rsidR="00CE2D4B" w:rsidRPr="00CE2D4B">
        <w:rPr>
          <w:rFonts w:cs="Arial"/>
          <w:noProof/>
          <w:sz w:val="20"/>
          <w:szCs w:val="20"/>
        </w:rPr>
        <w:t xml:space="preserve">sicher, </w:t>
      </w:r>
      <w:r w:rsidR="004128AA" w:rsidRPr="00CE2D4B">
        <w:rPr>
          <w:rFonts w:cs="Arial"/>
          <w:noProof/>
          <w:sz w:val="20"/>
          <w:szCs w:val="20"/>
        </w:rPr>
        <w:t xml:space="preserve">leicht und </w:t>
      </w:r>
      <w:r w:rsidR="00CE2D4B" w:rsidRPr="00CE2D4B">
        <w:rPr>
          <w:rFonts w:cs="Arial"/>
          <w:noProof/>
          <w:sz w:val="20"/>
          <w:szCs w:val="20"/>
        </w:rPr>
        <w:t>flexibel</w:t>
      </w:r>
      <w:r w:rsidR="004128AA" w:rsidRPr="00CE2D4B">
        <w:rPr>
          <w:rFonts w:cs="Arial"/>
          <w:noProof/>
          <w:sz w:val="20"/>
          <w:szCs w:val="20"/>
        </w:rPr>
        <w:t xml:space="preserve">. Bei einem Auffahrunfall </w:t>
      </w:r>
      <w:r w:rsidR="00CE2D4B" w:rsidRPr="00CE2D4B">
        <w:rPr>
          <w:rFonts w:cs="Arial"/>
          <w:noProof/>
          <w:sz w:val="20"/>
          <w:szCs w:val="20"/>
        </w:rPr>
        <w:t>sorgen sie für höchste Sicherheit</w:t>
      </w:r>
      <w:r w:rsidR="004128AA" w:rsidRPr="00CE2D4B">
        <w:rPr>
          <w:rFonts w:cs="Arial"/>
          <w:noProof/>
          <w:sz w:val="20"/>
          <w:szCs w:val="20"/>
        </w:rPr>
        <w:t xml:space="preserve">. </w:t>
      </w:r>
      <w:r w:rsidR="00CE2D4B" w:rsidRPr="00CE2D4B">
        <w:rPr>
          <w:rFonts w:cs="Arial"/>
          <w:noProof/>
          <w:sz w:val="20"/>
          <w:szCs w:val="20"/>
        </w:rPr>
        <w:t xml:space="preserve">Die </w:t>
      </w:r>
      <w:r w:rsidR="004128AA" w:rsidRPr="00CE2D4B">
        <w:rPr>
          <w:rFonts w:cs="Arial"/>
          <w:noProof/>
          <w:sz w:val="20"/>
          <w:szCs w:val="20"/>
        </w:rPr>
        <w:t xml:space="preserve">cleveren </w:t>
      </w:r>
      <w:r w:rsidR="004128AA" w:rsidRPr="00CE2D4B">
        <w:rPr>
          <w:rFonts w:cs="Arial"/>
          <w:noProof/>
          <w:color w:val="000000" w:themeColor="text1"/>
          <w:sz w:val="20"/>
          <w:szCs w:val="20"/>
        </w:rPr>
        <w:t xml:space="preserve">Systemmaße </w:t>
      </w:r>
      <w:r w:rsidR="00CE2D4B" w:rsidRPr="00CE2D4B">
        <w:rPr>
          <w:rFonts w:cs="Arial"/>
          <w:noProof/>
          <w:color w:val="000000" w:themeColor="text1"/>
          <w:sz w:val="20"/>
          <w:szCs w:val="20"/>
        </w:rPr>
        <w:t xml:space="preserve">ermöglichen </w:t>
      </w:r>
      <w:r w:rsidR="004128AA" w:rsidRPr="00CE2D4B">
        <w:rPr>
          <w:rFonts w:cs="Arial"/>
          <w:noProof/>
          <w:color w:val="000000" w:themeColor="text1"/>
          <w:sz w:val="20"/>
          <w:szCs w:val="20"/>
        </w:rPr>
        <w:t xml:space="preserve">einen </w:t>
      </w:r>
      <w:r>
        <w:rPr>
          <w:rFonts w:cs="Arial"/>
          <w:noProof/>
          <w:color w:val="000000" w:themeColor="text1"/>
          <w:sz w:val="20"/>
          <w:szCs w:val="20"/>
        </w:rPr>
        <w:t>großen</w:t>
      </w:r>
      <w:r w:rsidR="004128AA" w:rsidRPr="00CE2D4B">
        <w:rPr>
          <w:rFonts w:cs="Arial"/>
          <w:noProof/>
          <w:color w:val="000000" w:themeColor="text1"/>
          <w:sz w:val="20"/>
          <w:szCs w:val="20"/>
        </w:rPr>
        <w:t xml:space="preserve"> Spielraum bei der Konfiguration</w:t>
      </w:r>
      <w:r w:rsidR="009C0ABD">
        <w:rPr>
          <w:rFonts w:cs="Arial"/>
          <w:noProof/>
          <w:color w:val="000000" w:themeColor="text1"/>
          <w:sz w:val="20"/>
          <w:szCs w:val="20"/>
        </w:rPr>
        <w:t>.</w:t>
      </w:r>
    </w:p>
    <w:p w:rsidR="00D8399F" w:rsidRDefault="00D8399F" w:rsidP="004128AA">
      <w:pPr>
        <w:ind w:right="1984"/>
        <w:rPr>
          <w:rFonts w:cs="Arial"/>
          <w:noProof/>
          <w:color w:val="000000" w:themeColor="text1"/>
          <w:sz w:val="20"/>
          <w:szCs w:val="20"/>
        </w:rPr>
      </w:pPr>
    </w:p>
    <w:p w:rsidR="00D8399F" w:rsidRDefault="00D8399F" w:rsidP="004128AA">
      <w:pPr>
        <w:ind w:right="1984"/>
        <w:rPr>
          <w:rFonts w:cs="Arial"/>
          <w:noProof/>
          <w:color w:val="000000" w:themeColor="text1"/>
          <w:sz w:val="20"/>
          <w:szCs w:val="20"/>
        </w:rPr>
      </w:pPr>
    </w:p>
    <w:p w:rsidR="00D8399F" w:rsidRPr="00D8399F" w:rsidRDefault="00D8399F" w:rsidP="004128AA">
      <w:pPr>
        <w:ind w:right="1984"/>
        <w:rPr>
          <w:rFonts w:cs="Arial"/>
          <w:b/>
          <w:noProof/>
          <w:sz w:val="20"/>
          <w:szCs w:val="20"/>
        </w:rPr>
      </w:pPr>
      <w:r w:rsidRPr="00D8399F">
        <w:rPr>
          <w:rFonts w:cs="Arial"/>
          <w:b/>
          <w:noProof/>
          <w:color w:val="000000" w:themeColor="text1"/>
          <w:sz w:val="20"/>
          <w:szCs w:val="20"/>
        </w:rPr>
        <w:t>Ladungssicherung inklusive</w:t>
      </w:r>
    </w:p>
    <w:p w:rsidR="007E1679" w:rsidRDefault="007E1679" w:rsidP="006F079B">
      <w:pPr>
        <w:ind w:right="1984"/>
        <w:rPr>
          <w:rFonts w:cs="Arial"/>
          <w:noProof/>
          <w:color w:val="000000" w:themeColor="text1"/>
          <w:sz w:val="20"/>
          <w:szCs w:val="20"/>
        </w:rPr>
      </w:pPr>
    </w:p>
    <w:p w:rsidR="009C0ABD" w:rsidRDefault="00D8399F" w:rsidP="00D8399F">
      <w:pPr>
        <w:ind w:right="1984"/>
        <w:rPr>
          <w:rFonts w:cs="Arial"/>
          <w:noProof/>
          <w:color w:val="000000" w:themeColor="text1"/>
          <w:sz w:val="20"/>
          <w:szCs w:val="20"/>
        </w:rPr>
      </w:pPr>
      <w:r>
        <w:rPr>
          <w:rFonts w:cs="Arial"/>
          <w:noProof/>
          <w:color w:val="000000" w:themeColor="text1"/>
          <w:sz w:val="20"/>
          <w:szCs w:val="20"/>
        </w:rPr>
        <w:t>D</w:t>
      </w:r>
      <w:r w:rsidRPr="00D8399F">
        <w:rPr>
          <w:rFonts w:cs="Arial"/>
          <w:noProof/>
          <w:color w:val="000000" w:themeColor="text1"/>
          <w:sz w:val="20"/>
          <w:szCs w:val="20"/>
        </w:rPr>
        <w:t xml:space="preserve">as patentierte </w:t>
      </w:r>
      <w:r w:rsidRPr="004828DE">
        <w:rPr>
          <w:rFonts w:cs="Arial"/>
          <w:i/>
          <w:noProof/>
          <w:color w:val="000000" w:themeColor="text1"/>
          <w:sz w:val="20"/>
          <w:szCs w:val="20"/>
        </w:rPr>
        <w:t>C-Lash</w:t>
      </w:r>
      <w:r w:rsidRPr="00D8399F">
        <w:rPr>
          <w:rFonts w:cs="Arial"/>
          <w:noProof/>
          <w:color w:val="000000" w:themeColor="text1"/>
          <w:sz w:val="20"/>
          <w:szCs w:val="20"/>
        </w:rPr>
        <w:t xml:space="preserve"> System</w:t>
      </w:r>
      <w:r>
        <w:rPr>
          <w:rFonts w:cs="Arial"/>
          <w:noProof/>
          <w:color w:val="000000" w:themeColor="text1"/>
          <w:sz w:val="20"/>
          <w:szCs w:val="20"/>
        </w:rPr>
        <w:t xml:space="preserve"> von bott</w:t>
      </w:r>
      <w:r w:rsidRPr="00D8399F">
        <w:rPr>
          <w:rFonts w:cs="Arial"/>
          <w:noProof/>
          <w:color w:val="000000" w:themeColor="text1"/>
          <w:sz w:val="20"/>
          <w:szCs w:val="20"/>
        </w:rPr>
        <w:t xml:space="preserve"> </w:t>
      </w:r>
      <w:r>
        <w:rPr>
          <w:rFonts w:cs="Arial"/>
          <w:noProof/>
          <w:color w:val="000000" w:themeColor="text1"/>
          <w:sz w:val="20"/>
          <w:szCs w:val="20"/>
        </w:rPr>
        <w:t xml:space="preserve">bietet die Möglichkeiten, </w:t>
      </w:r>
      <w:r w:rsidRPr="00D8399F">
        <w:rPr>
          <w:rFonts w:cs="Arial"/>
          <w:noProof/>
          <w:color w:val="000000" w:themeColor="text1"/>
          <w:sz w:val="20"/>
          <w:szCs w:val="20"/>
        </w:rPr>
        <w:t xml:space="preserve">Zurrgurte an Regalen und Ablagewannen </w:t>
      </w:r>
      <w:r>
        <w:rPr>
          <w:rFonts w:cs="Arial"/>
          <w:noProof/>
          <w:color w:val="000000" w:themeColor="text1"/>
          <w:sz w:val="20"/>
          <w:szCs w:val="20"/>
        </w:rPr>
        <w:t>zu befestigen</w:t>
      </w:r>
      <w:r w:rsidRPr="00D8399F">
        <w:rPr>
          <w:rFonts w:cs="Arial"/>
          <w:noProof/>
          <w:color w:val="000000" w:themeColor="text1"/>
          <w:sz w:val="20"/>
          <w:szCs w:val="20"/>
        </w:rPr>
        <w:t>. Die Bedienung erfolgt einfach und schnell mit nur einer Hand.</w:t>
      </w:r>
      <w:r>
        <w:rPr>
          <w:rFonts w:cs="Arial"/>
          <w:noProof/>
          <w:color w:val="000000" w:themeColor="text1"/>
          <w:sz w:val="20"/>
          <w:szCs w:val="20"/>
        </w:rPr>
        <w:t xml:space="preserve"> </w:t>
      </w:r>
      <w:r w:rsidRPr="00D8399F">
        <w:rPr>
          <w:rFonts w:cs="Arial"/>
          <w:noProof/>
          <w:color w:val="000000" w:themeColor="text1"/>
          <w:sz w:val="20"/>
          <w:szCs w:val="20"/>
        </w:rPr>
        <w:t xml:space="preserve">Die </w:t>
      </w:r>
      <w:r>
        <w:rPr>
          <w:rFonts w:cs="Arial"/>
          <w:noProof/>
          <w:color w:val="000000" w:themeColor="text1"/>
          <w:sz w:val="20"/>
          <w:szCs w:val="20"/>
        </w:rPr>
        <w:t>eigens hierfür verfügbare</w:t>
      </w:r>
      <w:r w:rsidR="009C0ABD">
        <w:rPr>
          <w:rFonts w:cs="Arial"/>
          <w:noProof/>
          <w:color w:val="000000" w:themeColor="text1"/>
          <w:sz w:val="20"/>
          <w:szCs w:val="20"/>
        </w:rPr>
        <w:t>n</w:t>
      </w:r>
      <w:r>
        <w:rPr>
          <w:rFonts w:cs="Arial"/>
          <w:noProof/>
          <w:color w:val="000000" w:themeColor="text1"/>
          <w:sz w:val="20"/>
          <w:szCs w:val="20"/>
        </w:rPr>
        <w:t xml:space="preserve"> </w:t>
      </w:r>
      <w:r w:rsidRPr="00D8399F">
        <w:rPr>
          <w:rFonts w:cs="Arial"/>
          <w:noProof/>
          <w:color w:val="000000" w:themeColor="text1"/>
          <w:sz w:val="20"/>
          <w:szCs w:val="20"/>
        </w:rPr>
        <w:t xml:space="preserve">Nuten sowohl in den vertikalen als auch in den horizontalen Systembauteilen nehmen die </w:t>
      </w:r>
      <w:r w:rsidRPr="004828DE">
        <w:rPr>
          <w:rFonts w:cs="Arial"/>
          <w:i/>
          <w:noProof/>
          <w:color w:val="000000" w:themeColor="text1"/>
          <w:sz w:val="20"/>
          <w:szCs w:val="20"/>
        </w:rPr>
        <w:t>C-Lash</w:t>
      </w:r>
      <w:r w:rsidRPr="00D8399F">
        <w:rPr>
          <w:rFonts w:cs="Arial"/>
          <w:noProof/>
          <w:color w:val="000000" w:themeColor="text1"/>
          <w:sz w:val="20"/>
          <w:szCs w:val="20"/>
        </w:rPr>
        <w:t xml:space="preserve"> Halterungen und Fittings für die Ladungssicherung auf. </w:t>
      </w:r>
    </w:p>
    <w:p w:rsidR="009C0ABD" w:rsidRDefault="009C0ABD" w:rsidP="00D8399F">
      <w:pPr>
        <w:ind w:right="1984"/>
        <w:rPr>
          <w:rFonts w:cs="Arial"/>
          <w:noProof/>
          <w:color w:val="000000" w:themeColor="text1"/>
          <w:sz w:val="20"/>
          <w:szCs w:val="20"/>
        </w:rPr>
      </w:pPr>
    </w:p>
    <w:p w:rsidR="00D8399F" w:rsidRDefault="00500419" w:rsidP="00D8399F">
      <w:pPr>
        <w:ind w:right="1984"/>
        <w:rPr>
          <w:rFonts w:cs="Arial"/>
          <w:noProof/>
          <w:color w:val="000000" w:themeColor="text1"/>
          <w:sz w:val="20"/>
          <w:szCs w:val="20"/>
        </w:rPr>
      </w:pPr>
      <w:r w:rsidRPr="00D8399F">
        <w:rPr>
          <w:rFonts w:cs="Arial"/>
          <w:noProof/>
          <w:color w:val="000000" w:themeColor="text1"/>
          <w:sz w:val="20"/>
          <w:szCs w:val="20"/>
        </w:rPr>
        <w:t xml:space="preserve">bott integriert auch weiterhin </w:t>
      </w:r>
      <w:r>
        <w:rPr>
          <w:rFonts w:cs="Arial"/>
          <w:noProof/>
          <w:color w:val="000000" w:themeColor="text1"/>
          <w:sz w:val="20"/>
          <w:szCs w:val="20"/>
        </w:rPr>
        <w:t>d</w:t>
      </w:r>
      <w:r w:rsidR="00D8399F" w:rsidRPr="00D8399F">
        <w:rPr>
          <w:rFonts w:cs="Arial"/>
          <w:noProof/>
          <w:color w:val="000000" w:themeColor="text1"/>
          <w:sz w:val="20"/>
          <w:szCs w:val="20"/>
        </w:rPr>
        <w:t>a</w:t>
      </w:r>
      <w:r w:rsidR="00D8399F">
        <w:rPr>
          <w:rFonts w:cs="Arial"/>
          <w:noProof/>
          <w:color w:val="000000" w:themeColor="text1"/>
          <w:sz w:val="20"/>
          <w:szCs w:val="20"/>
        </w:rPr>
        <w:t xml:space="preserve">s </w:t>
      </w:r>
      <w:r w:rsidR="00D8399F" w:rsidRPr="00D8399F">
        <w:rPr>
          <w:rFonts w:cs="Arial"/>
          <w:noProof/>
          <w:color w:val="000000" w:themeColor="text1"/>
          <w:sz w:val="20"/>
          <w:szCs w:val="20"/>
        </w:rPr>
        <w:t xml:space="preserve">bewährte und weit verbreitete </w:t>
      </w:r>
      <w:r w:rsidR="00D8399F" w:rsidRPr="004828DE">
        <w:rPr>
          <w:rFonts w:cs="Arial"/>
          <w:i/>
          <w:noProof/>
          <w:color w:val="000000" w:themeColor="text1"/>
          <w:sz w:val="20"/>
          <w:szCs w:val="20"/>
        </w:rPr>
        <w:t>Airline</w:t>
      </w:r>
      <w:r w:rsidR="00D8399F" w:rsidRPr="00D8399F">
        <w:rPr>
          <w:rFonts w:cs="Arial"/>
          <w:noProof/>
          <w:color w:val="000000" w:themeColor="text1"/>
          <w:sz w:val="20"/>
          <w:szCs w:val="20"/>
        </w:rPr>
        <w:t xml:space="preserve"> System</w:t>
      </w:r>
      <w:r>
        <w:rPr>
          <w:rFonts w:cs="Arial"/>
          <w:noProof/>
          <w:color w:val="000000" w:themeColor="text1"/>
          <w:sz w:val="20"/>
          <w:szCs w:val="20"/>
        </w:rPr>
        <w:t xml:space="preserve">, um </w:t>
      </w:r>
      <w:r w:rsidR="00D8399F" w:rsidRPr="00D8399F">
        <w:rPr>
          <w:rFonts w:cs="Arial"/>
          <w:noProof/>
          <w:color w:val="000000" w:themeColor="text1"/>
          <w:sz w:val="20"/>
          <w:szCs w:val="20"/>
        </w:rPr>
        <w:t>Spanngurte</w:t>
      </w:r>
      <w:r>
        <w:rPr>
          <w:rFonts w:cs="Arial"/>
          <w:noProof/>
          <w:color w:val="000000" w:themeColor="text1"/>
          <w:sz w:val="20"/>
          <w:szCs w:val="20"/>
        </w:rPr>
        <w:t xml:space="preserve"> an Zurrschienen oder </w:t>
      </w:r>
      <w:r w:rsidRPr="00500419">
        <w:rPr>
          <w:rFonts w:cs="Arial"/>
          <w:i/>
          <w:noProof/>
          <w:color w:val="000000" w:themeColor="text1"/>
          <w:sz w:val="20"/>
          <w:szCs w:val="20"/>
        </w:rPr>
        <w:t>bott vario3</w:t>
      </w:r>
      <w:r>
        <w:rPr>
          <w:rFonts w:cs="Arial"/>
          <w:noProof/>
          <w:color w:val="000000" w:themeColor="text1"/>
          <w:sz w:val="20"/>
          <w:szCs w:val="20"/>
        </w:rPr>
        <w:t xml:space="preserve"> Systembauteilen zu befestigen</w:t>
      </w:r>
      <w:r w:rsidR="00D8399F" w:rsidRPr="00D8399F">
        <w:rPr>
          <w:rFonts w:cs="Arial"/>
          <w:noProof/>
          <w:color w:val="000000" w:themeColor="text1"/>
          <w:sz w:val="20"/>
          <w:szCs w:val="20"/>
        </w:rPr>
        <w:t xml:space="preserve">. Die </w:t>
      </w:r>
      <w:r w:rsidR="00D8399F" w:rsidRPr="004828DE">
        <w:rPr>
          <w:rFonts w:cs="Arial"/>
          <w:i/>
          <w:noProof/>
          <w:color w:val="000000" w:themeColor="text1"/>
          <w:sz w:val="20"/>
          <w:szCs w:val="20"/>
        </w:rPr>
        <w:t>bott vario3</w:t>
      </w:r>
      <w:r w:rsidR="00D8399F" w:rsidRPr="00D8399F">
        <w:rPr>
          <w:rFonts w:cs="Arial"/>
          <w:noProof/>
          <w:color w:val="000000" w:themeColor="text1"/>
          <w:sz w:val="20"/>
          <w:szCs w:val="20"/>
        </w:rPr>
        <w:t xml:space="preserve"> Fahrzeugeinrichtung erfüllt alle relevanten </w:t>
      </w:r>
      <w:r w:rsidR="00D8399F" w:rsidRPr="00D8399F">
        <w:rPr>
          <w:rFonts w:cs="Arial"/>
          <w:noProof/>
          <w:color w:val="000000" w:themeColor="text1"/>
          <w:sz w:val="20"/>
          <w:szCs w:val="20"/>
        </w:rPr>
        <w:lastRenderedPageBreak/>
        <w:t xml:space="preserve">Vorschriften für die Ladungssicherung und wurde in Crashtests auf Ihre Festigkeit und Sicherheit überprüft. So ist </w:t>
      </w:r>
      <w:r w:rsidR="00D8399F">
        <w:rPr>
          <w:rFonts w:cs="Arial"/>
          <w:noProof/>
          <w:color w:val="000000" w:themeColor="text1"/>
          <w:sz w:val="20"/>
          <w:szCs w:val="20"/>
        </w:rPr>
        <w:t>man</w:t>
      </w:r>
      <w:r w:rsidR="00D8399F" w:rsidRPr="00D8399F">
        <w:rPr>
          <w:rFonts w:cs="Arial"/>
          <w:noProof/>
          <w:color w:val="000000" w:themeColor="text1"/>
          <w:sz w:val="20"/>
          <w:szCs w:val="20"/>
        </w:rPr>
        <w:t xml:space="preserve"> stets auf der sicheren Seite, auch in kritischen Fahrsituationen oder einem Unfall.</w:t>
      </w:r>
    </w:p>
    <w:p w:rsidR="00D8399F" w:rsidRPr="00CE2D4B" w:rsidRDefault="00D8399F" w:rsidP="006F079B">
      <w:pPr>
        <w:ind w:right="1984"/>
        <w:rPr>
          <w:rFonts w:cs="Arial"/>
          <w:noProof/>
          <w:color w:val="000000" w:themeColor="text1"/>
          <w:sz w:val="20"/>
          <w:szCs w:val="20"/>
        </w:rPr>
      </w:pPr>
    </w:p>
    <w:p w:rsidR="00CE2D4B" w:rsidRDefault="00CE2D4B" w:rsidP="006F079B">
      <w:pPr>
        <w:ind w:right="1984"/>
        <w:rPr>
          <w:rFonts w:cs="Arial"/>
          <w:noProof/>
          <w:color w:val="000000" w:themeColor="text1"/>
          <w:sz w:val="20"/>
          <w:szCs w:val="20"/>
        </w:rPr>
      </w:pPr>
    </w:p>
    <w:p w:rsidR="007C6C36" w:rsidRPr="007E1679" w:rsidRDefault="002C0616" w:rsidP="006F079B">
      <w:pPr>
        <w:ind w:right="1984"/>
        <w:rPr>
          <w:rFonts w:cs="Arial"/>
          <w:b/>
          <w:noProof/>
          <w:color w:val="000000" w:themeColor="text1"/>
          <w:sz w:val="20"/>
          <w:szCs w:val="20"/>
        </w:rPr>
      </w:pPr>
      <w:r>
        <w:rPr>
          <w:rFonts w:cs="Arial"/>
          <w:b/>
          <w:noProof/>
          <w:color w:val="000000" w:themeColor="text1"/>
          <w:sz w:val="20"/>
          <w:szCs w:val="20"/>
        </w:rPr>
        <w:t xml:space="preserve">Der </w:t>
      </w:r>
      <w:r w:rsidR="007E1679" w:rsidRPr="00B443EB">
        <w:rPr>
          <w:rFonts w:cs="Arial"/>
          <w:b/>
          <w:i/>
          <w:noProof/>
          <w:color w:val="000000" w:themeColor="text1"/>
          <w:sz w:val="20"/>
          <w:szCs w:val="20"/>
        </w:rPr>
        <w:t>Systainer³</w:t>
      </w:r>
    </w:p>
    <w:p w:rsidR="00BC4CB4" w:rsidRPr="002C0616" w:rsidRDefault="00BC4CB4" w:rsidP="006F079B">
      <w:pPr>
        <w:ind w:right="1984"/>
        <w:rPr>
          <w:rFonts w:cs="Arial"/>
          <w:noProof/>
          <w:color w:val="000000" w:themeColor="text1"/>
          <w:sz w:val="20"/>
          <w:szCs w:val="20"/>
        </w:rPr>
      </w:pPr>
    </w:p>
    <w:p w:rsidR="004828DE" w:rsidRPr="004828DE" w:rsidRDefault="0051392E" w:rsidP="00F52631">
      <w:pPr>
        <w:ind w:right="1984"/>
        <w:rPr>
          <w:rFonts w:cs="Arial"/>
          <w:noProof/>
          <w:sz w:val="20"/>
          <w:szCs w:val="20"/>
        </w:rPr>
      </w:pPr>
      <w:r w:rsidRPr="00D8399F">
        <w:rPr>
          <w:rFonts w:cs="Arial"/>
          <w:noProof/>
          <w:sz w:val="20"/>
          <w:szCs w:val="20"/>
        </w:rPr>
        <w:t xml:space="preserve">Der </w:t>
      </w:r>
      <w:r w:rsidRPr="00072FFD">
        <w:rPr>
          <w:rFonts w:cs="Arial"/>
          <w:i/>
          <w:noProof/>
          <w:sz w:val="20"/>
          <w:szCs w:val="20"/>
        </w:rPr>
        <w:t xml:space="preserve">Systainer³ </w:t>
      </w:r>
      <w:r w:rsidR="00D8399F" w:rsidRPr="00D8399F">
        <w:rPr>
          <w:rFonts w:cs="Arial"/>
          <w:noProof/>
          <w:sz w:val="20"/>
          <w:szCs w:val="20"/>
        </w:rPr>
        <w:t xml:space="preserve">ist mehr als nur ein Koffer für Werkzeug und Maschinen. </w:t>
      </w:r>
      <w:r w:rsidR="009C0ABD">
        <w:rPr>
          <w:rFonts w:cs="Arial"/>
          <w:noProof/>
          <w:sz w:val="20"/>
          <w:szCs w:val="20"/>
        </w:rPr>
        <w:t xml:space="preserve">Sein </w:t>
      </w:r>
      <w:r w:rsidRPr="00D8399F">
        <w:rPr>
          <w:rFonts w:cs="Arial"/>
          <w:noProof/>
          <w:sz w:val="20"/>
          <w:szCs w:val="20"/>
        </w:rPr>
        <w:t>umfangreiche</w:t>
      </w:r>
      <w:r w:rsidR="009C0ABD">
        <w:rPr>
          <w:rFonts w:cs="Arial"/>
          <w:noProof/>
          <w:sz w:val="20"/>
          <w:szCs w:val="20"/>
        </w:rPr>
        <w:t>s</w:t>
      </w:r>
      <w:r w:rsidRPr="00D8399F">
        <w:rPr>
          <w:rFonts w:cs="Arial"/>
          <w:noProof/>
          <w:sz w:val="20"/>
          <w:szCs w:val="20"/>
        </w:rPr>
        <w:t xml:space="preserve"> Zubehör </w:t>
      </w:r>
      <w:r w:rsidR="009C0ABD">
        <w:rPr>
          <w:rFonts w:cs="Arial"/>
          <w:noProof/>
          <w:sz w:val="20"/>
          <w:szCs w:val="20"/>
        </w:rPr>
        <w:t>machen ihn zu einem</w:t>
      </w:r>
      <w:r w:rsidRPr="00D8399F">
        <w:rPr>
          <w:rFonts w:cs="Arial"/>
          <w:noProof/>
          <w:sz w:val="20"/>
          <w:szCs w:val="20"/>
        </w:rPr>
        <w:t xml:space="preserve"> einzigartige</w:t>
      </w:r>
      <w:r w:rsidR="009C0ABD">
        <w:rPr>
          <w:rFonts w:cs="Arial"/>
          <w:noProof/>
          <w:sz w:val="20"/>
          <w:szCs w:val="20"/>
        </w:rPr>
        <w:t>n</w:t>
      </w:r>
      <w:r w:rsidRPr="00D8399F">
        <w:rPr>
          <w:rFonts w:cs="Arial"/>
          <w:noProof/>
          <w:sz w:val="20"/>
          <w:szCs w:val="20"/>
        </w:rPr>
        <w:t xml:space="preserve"> Transportsystem.</w:t>
      </w:r>
      <w:r w:rsidR="00D8399F">
        <w:rPr>
          <w:rFonts w:cs="Arial"/>
          <w:noProof/>
          <w:sz w:val="20"/>
          <w:szCs w:val="20"/>
        </w:rPr>
        <w:t xml:space="preserve"> bott, Festool und TANOS entwickleten die </w:t>
      </w:r>
      <w:r w:rsidR="00D8399F" w:rsidRPr="004828DE">
        <w:rPr>
          <w:rFonts w:cs="Arial"/>
          <w:i/>
          <w:noProof/>
          <w:sz w:val="20"/>
          <w:szCs w:val="20"/>
        </w:rPr>
        <w:t>Systainer³</w:t>
      </w:r>
      <w:r w:rsidR="00D8399F">
        <w:rPr>
          <w:rFonts w:cs="Arial"/>
          <w:noProof/>
          <w:sz w:val="20"/>
          <w:szCs w:val="20"/>
        </w:rPr>
        <w:t xml:space="preserve"> als vielseitige Helfer</w:t>
      </w:r>
      <w:r w:rsidR="004828DE">
        <w:rPr>
          <w:rFonts w:cs="Arial"/>
          <w:noProof/>
          <w:sz w:val="20"/>
          <w:szCs w:val="20"/>
        </w:rPr>
        <w:t xml:space="preserve"> mit dem</w:t>
      </w:r>
      <w:r w:rsidR="004828DE">
        <w:rPr>
          <w:rFonts w:cs="Arial"/>
          <w:i/>
          <w:noProof/>
          <w:sz w:val="20"/>
          <w:szCs w:val="20"/>
        </w:rPr>
        <w:t xml:space="preserve"> </w:t>
      </w:r>
      <w:r w:rsidRPr="004828DE">
        <w:rPr>
          <w:rFonts w:cs="Arial"/>
          <w:noProof/>
          <w:sz w:val="20"/>
          <w:szCs w:val="20"/>
        </w:rPr>
        <w:t xml:space="preserve">größtmöglichen Nutzen </w:t>
      </w:r>
      <w:r w:rsidR="004828DE" w:rsidRPr="004828DE">
        <w:rPr>
          <w:rFonts w:cs="Arial"/>
          <w:noProof/>
          <w:sz w:val="20"/>
          <w:szCs w:val="20"/>
        </w:rPr>
        <w:t xml:space="preserve">für den Anwender </w:t>
      </w:r>
      <w:r w:rsidR="00A840DB" w:rsidRPr="004828DE">
        <w:rPr>
          <w:rFonts w:cs="Arial"/>
          <w:noProof/>
          <w:sz w:val="20"/>
          <w:szCs w:val="20"/>
        </w:rPr>
        <w:t>im Alltag</w:t>
      </w:r>
      <w:r w:rsidR="004828DE" w:rsidRPr="004828DE">
        <w:rPr>
          <w:rFonts w:cs="Arial"/>
          <w:noProof/>
          <w:sz w:val="20"/>
          <w:szCs w:val="20"/>
        </w:rPr>
        <w:t>.</w:t>
      </w:r>
    </w:p>
    <w:p w:rsidR="004828DE" w:rsidRPr="004828DE" w:rsidRDefault="005A3555" w:rsidP="00F52631">
      <w:pPr>
        <w:ind w:right="1984"/>
        <w:rPr>
          <w:rFonts w:cs="Arial"/>
          <w:noProof/>
          <w:sz w:val="20"/>
          <w:szCs w:val="20"/>
        </w:rPr>
      </w:pPr>
      <w:r w:rsidRPr="00314981">
        <w:rPr>
          <w:rFonts w:cs="Arial"/>
          <w:noProof/>
          <w:sz w:val="24"/>
        </w:rPr>
        <w:drawing>
          <wp:anchor distT="0" distB="0" distL="114300" distR="114300" simplePos="0" relativeHeight="251658240" behindDoc="1" locked="0" layoutInCell="1" allowOverlap="1">
            <wp:simplePos x="0" y="0"/>
            <wp:positionH relativeFrom="column">
              <wp:posOffset>4777105</wp:posOffset>
            </wp:positionH>
            <wp:positionV relativeFrom="paragraph">
              <wp:posOffset>3568700</wp:posOffset>
            </wp:positionV>
            <wp:extent cx="1603375" cy="1739265"/>
            <wp:effectExtent l="0" t="0" r="0" b="0"/>
            <wp:wrapNone/>
            <wp:docPr id="6" name="Grafik 6" descr="G:\Marketing\Mitarbeiter\Theurer\Pressemeldungen\20210830_NUFAM\04_PM_NUFAM_2021_Systainer³ im cubio Systemschra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Marketing\Mitarbeiter\Theurer\Pressemeldungen\20210830_NUFAM\04_PM_NUFAM_2021_Systainer³ im cubio Systemschrank.jpg"/>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1603375" cy="1739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14981">
        <w:rPr>
          <w:rFonts w:cs="Arial"/>
          <w:noProof/>
          <w:sz w:val="24"/>
        </w:rPr>
        <w:drawing>
          <wp:anchor distT="0" distB="0" distL="114300" distR="114300" simplePos="0" relativeHeight="251662336" behindDoc="1" locked="0" layoutInCell="1" allowOverlap="1" wp14:anchorId="3D809835" wp14:editId="095C044C">
            <wp:simplePos x="0" y="0"/>
            <wp:positionH relativeFrom="column">
              <wp:posOffset>4777105</wp:posOffset>
            </wp:positionH>
            <wp:positionV relativeFrom="paragraph">
              <wp:posOffset>2404745</wp:posOffset>
            </wp:positionV>
            <wp:extent cx="1588135" cy="1059180"/>
            <wp:effectExtent l="0" t="0" r="0" b="7620"/>
            <wp:wrapNone/>
            <wp:docPr id="2" name="Grafik 2" descr="G:\Marketing\Mitarbeiter\Theurer\Pressemeldungen\20210830_NUFAM\03_PM_NUFAM_2021_bott_vario3_Systainer³_im_Re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arketing\Mitarbeiter\Theurer\Pressemeldungen\20210830_NUFAM\03_PM_NUFAM_2021_bott_vario3_Systainer³_im_Regal.jpg"/>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1588135" cy="10591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14981">
        <w:rPr>
          <w:rFonts w:cs="Arial"/>
          <w:noProof/>
          <w:sz w:val="24"/>
        </w:rPr>
        <w:drawing>
          <wp:anchor distT="0" distB="0" distL="114300" distR="114300" simplePos="0" relativeHeight="251664384" behindDoc="1" locked="0" layoutInCell="1" allowOverlap="1" wp14:anchorId="48F10E50" wp14:editId="62BEF332">
            <wp:simplePos x="0" y="0"/>
            <wp:positionH relativeFrom="column">
              <wp:posOffset>4776470</wp:posOffset>
            </wp:positionH>
            <wp:positionV relativeFrom="paragraph">
              <wp:posOffset>61595</wp:posOffset>
            </wp:positionV>
            <wp:extent cx="1590675" cy="1018540"/>
            <wp:effectExtent l="0" t="0" r="9525" b="0"/>
            <wp:wrapNone/>
            <wp:docPr id="4" name="Grafik 4" descr="G:\Marketing\Mitarbeiter\Theurer\Pressemeldungen\20210830_NUFAM\01_PM_NUFAM_2021_bott_vario3_Systainer³.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Marketing\Mitarbeiter\Theurer\Pressemeldungen\20210830_NUFAM\01_PM_NUFAM_2021_bott_vario3_Systainer³.jpg"/>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1590675" cy="10185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14981">
        <w:rPr>
          <w:rFonts w:cs="Arial"/>
          <w:noProof/>
          <w:sz w:val="24"/>
        </w:rPr>
        <w:drawing>
          <wp:anchor distT="0" distB="0" distL="114300" distR="114300" simplePos="0" relativeHeight="251666432" behindDoc="1" locked="0" layoutInCell="1" allowOverlap="1" wp14:anchorId="186BA526" wp14:editId="74AB5348">
            <wp:simplePos x="0" y="0"/>
            <wp:positionH relativeFrom="column">
              <wp:posOffset>4770755</wp:posOffset>
            </wp:positionH>
            <wp:positionV relativeFrom="paragraph">
              <wp:posOffset>1203960</wp:posOffset>
            </wp:positionV>
            <wp:extent cx="1596390" cy="1064260"/>
            <wp:effectExtent l="0" t="0" r="3810" b="2540"/>
            <wp:wrapNone/>
            <wp:docPr id="5" name="Grafik 5" descr="G:\Marketing\Mitarbeiter\Theurer\Pressemeldungen\20210830_NUFAM\02_PM_NUFAM_2021_bott_vario3_Unterflurmodul_Systainer³.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Marketing\Mitarbeiter\Theurer\Pressemeldungen\20210830_NUFAM\02_PM_NUFAM_2021_bott_vario3_Unterflurmodul_Systainer³.jpg"/>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596390" cy="10642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84D96" w:rsidRPr="004828DE" w:rsidRDefault="0051392E" w:rsidP="00F52631">
      <w:pPr>
        <w:ind w:right="1984"/>
        <w:rPr>
          <w:rFonts w:cs="Arial"/>
          <w:noProof/>
          <w:sz w:val="20"/>
          <w:szCs w:val="20"/>
        </w:rPr>
      </w:pPr>
      <w:r w:rsidRPr="004828DE">
        <w:rPr>
          <w:rFonts w:cs="Arial"/>
          <w:noProof/>
          <w:sz w:val="20"/>
          <w:szCs w:val="20"/>
        </w:rPr>
        <w:t xml:space="preserve">Maschinen, Werkzeuge und Verbrauchsmaterial </w:t>
      </w:r>
      <w:r w:rsidR="00782CC7" w:rsidRPr="004828DE">
        <w:rPr>
          <w:rFonts w:cs="Arial"/>
          <w:noProof/>
          <w:sz w:val="20"/>
          <w:szCs w:val="20"/>
        </w:rPr>
        <w:t>lassen sich in den ver</w:t>
      </w:r>
      <w:r w:rsidR="00384D96" w:rsidRPr="004828DE">
        <w:rPr>
          <w:rFonts w:cs="Arial"/>
          <w:noProof/>
          <w:sz w:val="20"/>
          <w:szCs w:val="20"/>
        </w:rPr>
        <w:t>s</w:t>
      </w:r>
      <w:r w:rsidR="00782CC7" w:rsidRPr="004828DE">
        <w:rPr>
          <w:rFonts w:cs="Arial"/>
          <w:noProof/>
          <w:sz w:val="20"/>
          <w:szCs w:val="20"/>
        </w:rPr>
        <w:t>chi</w:t>
      </w:r>
      <w:r w:rsidR="00384D96" w:rsidRPr="004828DE">
        <w:rPr>
          <w:rFonts w:cs="Arial"/>
          <w:noProof/>
          <w:sz w:val="20"/>
          <w:szCs w:val="20"/>
        </w:rPr>
        <w:t>e</w:t>
      </w:r>
      <w:r w:rsidR="00782CC7" w:rsidRPr="004828DE">
        <w:rPr>
          <w:rFonts w:cs="Arial"/>
          <w:noProof/>
          <w:sz w:val="20"/>
          <w:szCs w:val="20"/>
        </w:rPr>
        <w:t xml:space="preserve">denen Varianten des </w:t>
      </w:r>
      <w:r w:rsidRPr="009C0ABD">
        <w:rPr>
          <w:rFonts w:cs="Arial"/>
          <w:i/>
          <w:noProof/>
          <w:sz w:val="20"/>
          <w:szCs w:val="20"/>
        </w:rPr>
        <w:t>Systainer³</w:t>
      </w:r>
      <w:r w:rsidRPr="004828DE">
        <w:rPr>
          <w:rFonts w:cs="Arial"/>
          <w:noProof/>
          <w:sz w:val="20"/>
          <w:szCs w:val="20"/>
        </w:rPr>
        <w:t xml:space="preserve"> sicher </w:t>
      </w:r>
      <w:r w:rsidR="00782CC7" w:rsidRPr="004828DE">
        <w:rPr>
          <w:rFonts w:cs="Arial"/>
          <w:noProof/>
          <w:sz w:val="20"/>
          <w:szCs w:val="20"/>
        </w:rPr>
        <w:t>unter</w:t>
      </w:r>
      <w:r w:rsidR="00125505" w:rsidRPr="004828DE">
        <w:rPr>
          <w:rFonts w:cs="Arial"/>
          <w:noProof/>
          <w:sz w:val="20"/>
          <w:szCs w:val="20"/>
        </w:rPr>
        <w:t>bringen</w:t>
      </w:r>
      <w:r w:rsidR="004828DE">
        <w:rPr>
          <w:rFonts w:cs="Arial"/>
          <w:noProof/>
          <w:sz w:val="20"/>
          <w:szCs w:val="20"/>
        </w:rPr>
        <w:t xml:space="preserve">. So ist </w:t>
      </w:r>
      <w:r w:rsidR="00782CC7" w:rsidRPr="004828DE">
        <w:rPr>
          <w:rFonts w:cs="Arial"/>
          <w:noProof/>
          <w:sz w:val="20"/>
          <w:szCs w:val="20"/>
        </w:rPr>
        <w:t xml:space="preserve">alles </w:t>
      </w:r>
      <w:r w:rsidRPr="004828DE">
        <w:rPr>
          <w:rFonts w:cs="Arial"/>
          <w:noProof/>
          <w:sz w:val="20"/>
          <w:szCs w:val="20"/>
        </w:rPr>
        <w:t>schnell griffbereit</w:t>
      </w:r>
      <w:r w:rsidR="00384D96" w:rsidRPr="004828DE">
        <w:rPr>
          <w:rFonts w:cs="Arial"/>
          <w:noProof/>
          <w:sz w:val="20"/>
          <w:szCs w:val="20"/>
        </w:rPr>
        <w:t xml:space="preserve">. </w:t>
      </w:r>
      <w:r w:rsidR="004828DE">
        <w:rPr>
          <w:rFonts w:cs="Arial"/>
          <w:noProof/>
          <w:sz w:val="20"/>
          <w:szCs w:val="20"/>
        </w:rPr>
        <w:t>D</w:t>
      </w:r>
      <w:r w:rsidR="004828DE" w:rsidRPr="004828DE">
        <w:rPr>
          <w:rFonts w:cs="Arial"/>
          <w:noProof/>
          <w:sz w:val="20"/>
          <w:szCs w:val="20"/>
        </w:rPr>
        <w:t xml:space="preserve">ie </w:t>
      </w:r>
      <w:r w:rsidR="004828DE" w:rsidRPr="004828DE">
        <w:rPr>
          <w:rFonts w:cs="Arial"/>
          <w:i/>
          <w:noProof/>
          <w:sz w:val="20"/>
          <w:szCs w:val="20"/>
        </w:rPr>
        <w:t>bott vario3</w:t>
      </w:r>
      <w:r w:rsidR="004828DE" w:rsidRPr="004828DE">
        <w:rPr>
          <w:rFonts w:cs="Arial"/>
          <w:noProof/>
          <w:sz w:val="20"/>
          <w:szCs w:val="20"/>
        </w:rPr>
        <w:t xml:space="preserve"> Fahrzeugeinrichtung</w:t>
      </w:r>
      <w:r w:rsidR="004828DE">
        <w:rPr>
          <w:rFonts w:cs="Arial"/>
          <w:noProof/>
          <w:sz w:val="20"/>
          <w:szCs w:val="20"/>
        </w:rPr>
        <w:t xml:space="preserve"> besitzt </w:t>
      </w:r>
      <w:r w:rsidR="004828DE" w:rsidRPr="004828DE">
        <w:rPr>
          <w:rFonts w:cs="Arial"/>
          <w:noProof/>
          <w:sz w:val="20"/>
          <w:szCs w:val="20"/>
        </w:rPr>
        <w:t>Führungsschienen</w:t>
      </w:r>
      <w:r w:rsidR="004828DE">
        <w:rPr>
          <w:rFonts w:cs="Arial"/>
          <w:noProof/>
          <w:sz w:val="20"/>
          <w:szCs w:val="20"/>
        </w:rPr>
        <w:t xml:space="preserve">, an denen die </w:t>
      </w:r>
      <w:r w:rsidR="004828DE" w:rsidRPr="004828DE">
        <w:rPr>
          <w:rFonts w:cs="Arial"/>
          <w:i/>
          <w:noProof/>
          <w:sz w:val="20"/>
          <w:szCs w:val="20"/>
        </w:rPr>
        <w:t>Systainer³</w:t>
      </w:r>
      <w:r w:rsidR="00384D96" w:rsidRPr="004828DE">
        <w:rPr>
          <w:rFonts w:cs="Arial"/>
          <w:noProof/>
          <w:sz w:val="20"/>
          <w:szCs w:val="20"/>
        </w:rPr>
        <w:t xml:space="preserve"> praktisch und sicher in</w:t>
      </w:r>
      <w:r w:rsidR="004828DE">
        <w:rPr>
          <w:rFonts w:cs="Arial"/>
          <w:noProof/>
          <w:sz w:val="20"/>
          <w:szCs w:val="20"/>
        </w:rPr>
        <w:t>tegriert sind</w:t>
      </w:r>
      <w:r w:rsidR="00384D96" w:rsidRPr="004828DE">
        <w:rPr>
          <w:rFonts w:cs="Arial"/>
          <w:noProof/>
          <w:sz w:val="20"/>
          <w:szCs w:val="20"/>
        </w:rPr>
        <w:t>.</w:t>
      </w:r>
      <w:r w:rsidRPr="004828DE">
        <w:rPr>
          <w:rFonts w:cs="Arial"/>
          <w:noProof/>
          <w:sz w:val="20"/>
          <w:szCs w:val="20"/>
        </w:rPr>
        <w:t xml:space="preserve"> </w:t>
      </w:r>
      <w:r w:rsidR="004828DE">
        <w:rPr>
          <w:rFonts w:cs="Arial"/>
          <w:noProof/>
          <w:sz w:val="20"/>
          <w:szCs w:val="20"/>
        </w:rPr>
        <w:t>Zahlreiche verschiedene Größen</w:t>
      </w:r>
      <w:r w:rsidR="002C0616" w:rsidRPr="004828DE">
        <w:rPr>
          <w:rFonts w:cs="Arial"/>
          <w:noProof/>
          <w:sz w:val="20"/>
          <w:szCs w:val="20"/>
        </w:rPr>
        <w:t xml:space="preserve"> </w:t>
      </w:r>
      <w:r w:rsidR="004828DE">
        <w:rPr>
          <w:rFonts w:cs="Arial"/>
          <w:noProof/>
          <w:sz w:val="20"/>
          <w:szCs w:val="20"/>
        </w:rPr>
        <w:t xml:space="preserve">und </w:t>
      </w:r>
      <w:r w:rsidR="002C0616" w:rsidRPr="004828DE">
        <w:rPr>
          <w:rFonts w:cs="Arial"/>
          <w:noProof/>
          <w:sz w:val="20"/>
          <w:szCs w:val="20"/>
        </w:rPr>
        <w:t>d</w:t>
      </w:r>
      <w:r w:rsidR="00384D96" w:rsidRPr="004828DE">
        <w:rPr>
          <w:rFonts w:cs="Arial"/>
          <w:noProof/>
          <w:sz w:val="20"/>
          <w:szCs w:val="20"/>
        </w:rPr>
        <w:t xml:space="preserve">as umfangreiche Zubehör, wie </w:t>
      </w:r>
      <w:r w:rsidR="004828DE">
        <w:rPr>
          <w:rFonts w:cs="Arial"/>
          <w:noProof/>
          <w:sz w:val="20"/>
          <w:szCs w:val="20"/>
        </w:rPr>
        <w:t xml:space="preserve">zum Beispiel </w:t>
      </w:r>
      <w:r w:rsidR="00384D96" w:rsidRPr="004828DE">
        <w:rPr>
          <w:rFonts w:cs="Arial"/>
          <w:noProof/>
          <w:sz w:val="20"/>
          <w:szCs w:val="20"/>
        </w:rPr>
        <w:t xml:space="preserve">ein </w:t>
      </w:r>
      <w:r w:rsidR="002C0616" w:rsidRPr="004828DE">
        <w:rPr>
          <w:rFonts w:cs="Arial"/>
          <w:noProof/>
          <w:sz w:val="20"/>
          <w:szCs w:val="20"/>
        </w:rPr>
        <w:t>Rollbrett</w:t>
      </w:r>
      <w:r w:rsidR="004828DE">
        <w:rPr>
          <w:rFonts w:cs="Arial"/>
          <w:noProof/>
          <w:sz w:val="20"/>
          <w:szCs w:val="20"/>
        </w:rPr>
        <w:t xml:space="preserve"> oder </w:t>
      </w:r>
      <w:r w:rsidR="002C0616" w:rsidRPr="004828DE">
        <w:rPr>
          <w:rFonts w:cs="Arial"/>
          <w:noProof/>
          <w:sz w:val="20"/>
          <w:szCs w:val="20"/>
        </w:rPr>
        <w:t>eine mobile Werkstatt</w:t>
      </w:r>
      <w:r w:rsidR="004828DE">
        <w:rPr>
          <w:rFonts w:cs="Arial"/>
          <w:noProof/>
          <w:sz w:val="20"/>
          <w:szCs w:val="20"/>
        </w:rPr>
        <w:t>,</w:t>
      </w:r>
      <w:r w:rsidR="002C0616" w:rsidRPr="004828DE">
        <w:rPr>
          <w:rFonts w:cs="Arial"/>
          <w:noProof/>
          <w:sz w:val="20"/>
          <w:szCs w:val="20"/>
        </w:rPr>
        <w:t xml:space="preserve"> machen den </w:t>
      </w:r>
      <w:r w:rsidR="002C0616" w:rsidRPr="004828DE">
        <w:rPr>
          <w:rFonts w:cs="Arial"/>
          <w:i/>
          <w:noProof/>
          <w:sz w:val="20"/>
          <w:szCs w:val="20"/>
        </w:rPr>
        <w:t>Systainer³</w:t>
      </w:r>
      <w:r w:rsidR="002C0616" w:rsidRPr="004828DE">
        <w:rPr>
          <w:rFonts w:cs="Arial"/>
          <w:noProof/>
          <w:sz w:val="20"/>
          <w:szCs w:val="20"/>
        </w:rPr>
        <w:t xml:space="preserve"> zu einem </w:t>
      </w:r>
      <w:r w:rsidR="004828DE">
        <w:rPr>
          <w:rFonts w:cs="Arial"/>
          <w:noProof/>
          <w:sz w:val="20"/>
          <w:szCs w:val="20"/>
        </w:rPr>
        <w:t>wertvollen</w:t>
      </w:r>
      <w:r w:rsidR="002C0616" w:rsidRPr="004828DE">
        <w:rPr>
          <w:rFonts w:cs="Arial"/>
          <w:noProof/>
          <w:sz w:val="20"/>
          <w:szCs w:val="20"/>
        </w:rPr>
        <w:t xml:space="preserve"> Begleiter bei der Arbeit.</w:t>
      </w:r>
    </w:p>
    <w:p w:rsidR="00433545" w:rsidRPr="004828DE" w:rsidRDefault="00433545" w:rsidP="00F52631">
      <w:pPr>
        <w:ind w:right="1984"/>
        <w:rPr>
          <w:rFonts w:cs="Arial"/>
          <w:noProof/>
          <w:sz w:val="20"/>
          <w:szCs w:val="20"/>
        </w:rPr>
      </w:pPr>
    </w:p>
    <w:p w:rsidR="00433545" w:rsidRDefault="00433545" w:rsidP="00F52631">
      <w:pPr>
        <w:ind w:right="1984"/>
        <w:rPr>
          <w:rFonts w:cs="Arial"/>
          <w:i/>
          <w:noProof/>
          <w:sz w:val="20"/>
          <w:szCs w:val="20"/>
        </w:rPr>
      </w:pPr>
    </w:p>
    <w:p w:rsidR="00433545" w:rsidRPr="004828DE" w:rsidRDefault="00433545" w:rsidP="00F52631">
      <w:pPr>
        <w:ind w:right="1984"/>
        <w:rPr>
          <w:rFonts w:cs="Arial"/>
          <w:b/>
          <w:noProof/>
          <w:sz w:val="20"/>
          <w:szCs w:val="20"/>
        </w:rPr>
      </w:pPr>
      <w:r w:rsidRPr="004828DE">
        <w:rPr>
          <w:rFonts w:cs="Arial"/>
          <w:b/>
          <w:noProof/>
          <w:sz w:val="20"/>
          <w:szCs w:val="20"/>
        </w:rPr>
        <w:t>cubio – die Betriebseinrichtung</w:t>
      </w:r>
    </w:p>
    <w:p w:rsidR="00384D96" w:rsidRPr="001671CA" w:rsidRDefault="00384D96" w:rsidP="00F52631">
      <w:pPr>
        <w:ind w:right="1984"/>
        <w:rPr>
          <w:rFonts w:cs="Arial"/>
          <w:noProof/>
          <w:sz w:val="20"/>
          <w:szCs w:val="20"/>
        </w:rPr>
      </w:pPr>
    </w:p>
    <w:p w:rsidR="00DE52C3" w:rsidRPr="001671CA" w:rsidRDefault="004828DE" w:rsidP="00433545">
      <w:pPr>
        <w:ind w:right="1984"/>
        <w:rPr>
          <w:rFonts w:cs="Arial"/>
          <w:noProof/>
          <w:sz w:val="20"/>
          <w:szCs w:val="20"/>
        </w:rPr>
      </w:pPr>
      <w:r w:rsidRPr="001671CA">
        <w:rPr>
          <w:rFonts w:cs="Arial"/>
          <w:noProof/>
          <w:sz w:val="20"/>
          <w:szCs w:val="20"/>
        </w:rPr>
        <w:t>D</w:t>
      </w:r>
      <w:r w:rsidR="00314981">
        <w:rPr>
          <w:rFonts w:cs="Arial"/>
          <w:noProof/>
          <w:sz w:val="20"/>
          <w:szCs w:val="20"/>
        </w:rPr>
        <w:t xml:space="preserve">er </w:t>
      </w:r>
      <w:r w:rsidR="00314981" w:rsidRPr="001B0170">
        <w:rPr>
          <w:rFonts w:cs="Arial"/>
          <w:i/>
          <w:noProof/>
          <w:sz w:val="20"/>
          <w:szCs w:val="20"/>
        </w:rPr>
        <w:t>Systainer³</w:t>
      </w:r>
      <w:r w:rsidR="00314981">
        <w:rPr>
          <w:rFonts w:cs="Arial"/>
          <w:noProof/>
          <w:sz w:val="20"/>
          <w:szCs w:val="20"/>
        </w:rPr>
        <w:t xml:space="preserve"> passt nicht nur hervorragend in die </w:t>
      </w:r>
      <w:r w:rsidR="00314981" w:rsidRPr="009C0ABD">
        <w:rPr>
          <w:rFonts w:cs="Arial"/>
          <w:i/>
          <w:noProof/>
          <w:sz w:val="20"/>
          <w:szCs w:val="20"/>
        </w:rPr>
        <w:t>bott vario3</w:t>
      </w:r>
      <w:r w:rsidR="00314981">
        <w:rPr>
          <w:rFonts w:cs="Arial"/>
          <w:noProof/>
          <w:sz w:val="20"/>
          <w:szCs w:val="20"/>
        </w:rPr>
        <w:t xml:space="preserve"> Fahrzeugeinrichtung. Als verbindendes Systembauteil </w:t>
      </w:r>
      <w:r w:rsidR="0060799C">
        <w:rPr>
          <w:rFonts w:cs="Arial"/>
          <w:noProof/>
          <w:sz w:val="20"/>
          <w:szCs w:val="20"/>
        </w:rPr>
        <w:t xml:space="preserve">passen die Koffer </w:t>
      </w:r>
      <w:r w:rsidR="00314981">
        <w:rPr>
          <w:rFonts w:cs="Arial"/>
          <w:noProof/>
          <w:sz w:val="20"/>
          <w:szCs w:val="20"/>
        </w:rPr>
        <w:t xml:space="preserve">auch in die </w:t>
      </w:r>
      <w:r w:rsidR="00314981" w:rsidRPr="009C0ABD">
        <w:rPr>
          <w:rFonts w:cs="Arial"/>
          <w:i/>
          <w:noProof/>
          <w:sz w:val="20"/>
          <w:szCs w:val="20"/>
        </w:rPr>
        <w:t>cubio</w:t>
      </w:r>
      <w:r w:rsidR="00314981">
        <w:rPr>
          <w:rFonts w:cs="Arial"/>
          <w:noProof/>
          <w:sz w:val="20"/>
          <w:szCs w:val="20"/>
        </w:rPr>
        <w:t xml:space="preserve"> Betriebseinrichtung. </w:t>
      </w:r>
      <w:r w:rsidRPr="001671CA">
        <w:rPr>
          <w:rFonts w:cs="Arial"/>
          <w:noProof/>
          <w:sz w:val="20"/>
          <w:szCs w:val="20"/>
        </w:rPr>
        <w:t xml:space="preserve">bott </w:t>
      </w:r>
      <w:r w:rsidR="00314981">
        <w:rPr>
          <w:rFonts w:cs="Arial"/>
          <w:noProof/>
          <w:sz w:val="20"/>
          <w:szCs w:val="20"/>
        </w:rPr>
        <w:t xml:space="preserve">stellt </w:t>
      </w:r>
      <w:r w:rsidRPr="001671CA">
        <w:rPr>
          <w:rFonts w:cs="Arial"/>
          <w:noProof/>
          <w:sz w:val="20"/>
          <w:szCs w:val="20"/>
        </w:rPr>
        <w:t xml:space="preserve">auf der NUFAM </w:t>
      </w:r>
      <w:r w:rsidR="00AB03BE">
        <w:rPr>
          <w:rFonts w:cs="Arial"/>
          <w:noProof/>
          <w:sz w:val="20"/>
          <w:szCs w:val="20"/>
        </w:rPr>
        <w:t xml:space="preserve">Beispiele für </w:t>
      </w:r>
      <w:r w:rsidR="00AB03BE" w:rsidRPr="009C0ABD">
        <w:rPr>
          <w:rFonts w:cs="Arial"/>
          <w:i/>
          <w:noProof/>
          <w:sz w:val="20"/>
          <w:szCs w:val="20"/>
        </w:rPr>
        <w:t>cubio</w:t>
      </w:r>
      <w:r w:rsidR="00AB03BE">
        <w:rPr>
          <w:rFonts w:cs="Arial"/>
          <w:noProof/>
          <w:sz w:val="20"/>
          <w:szCs w:val="20"/>
        </w:rPr>
        <w:t xml:space="preserve"> </w:t>
      </w:r>
      <w:r w:rsidRPr="001671CA">
        <w:rPr>
          <w:rFonts w:cs="Arial"/>
          <w:noProof/>
          <w:sz w:val="20"/>
          <w:szCs w:val="20"/>
        </w:rPr>
        <w:t>aus</w:t>
      </w:r>
      <w:r w:rsidR="00433545" w:rsidRPr="001671CA">
        <w:rPr>
          <w:rFonts w:cs="Arial"/>
          <w:noProof/>
          <w:sz w:val="20"/>
          <w:szCs w:val="20"/>
        </w:rPr>
        <w:t xml:space="preserve">. </w:t>
      </w:r>
      <w:r w:rsidRPr="001671CA">
        <w:rPr>
          <w:rFonts w:cs="Arial"/>
          <w:noProof/>
          <w:sz w:val="20"/>
          <w:szCs w:val="20"/>
        </w:rPr>
        <w:t xml:space="preserve">Das </w:t>
      </w:r>
      <w:r w:rsidR="00433545" w:rsidRPr="001671CA">
        <w:rPr>
          <w:rFonts w:cs="Arial"/>
          <w:noProof/>
          <w:sz w:val="20"/>
          <w:szCs w:val="20"/>
        </w:rPr>
        <w:t xml:space="preserve">modulare System </w:t>
      </w:r>
      <w:r w:rsidRPr="001671CA">
        <w:rPr>
          <w:rFonts w:cs="Arial"/>
          <w:noProof/>
          <w:sz w:val="20"/>
          <w:szCs w:val="20"/>
        </w:rPr>
        <w:t xml:space="preserve">bietet </w:t>
      </w:r>
      <w:r w:rsidR="00433545" w:rsidRPr="001671CA">
        <w:rPr>
          <w:rFonts w:cs="Arial"/>
          <w:noProof/>
          <w:sz w:val="20"/>
          <w:szCs w:val="20"/>
        </w:rPr>
        <w:t>Schubladenschränke, Werkbänke und Systemschränke in Premium Qualität</w:t>
      </w:r>
      <w:r w:rsidRPr="001671CA">
        <w:rPr>
          <w:rFonts w:cs="Arial"/>
          <w:noProof/>
          <w:sz w:val="20"/>
          <w:szCs w:val="20"/>
        </w:rPr>
        <w:t xml:space="preserve">. </w:t>
      </w:r>
      <w:r w:rsidRPr="009C0ABD">
        <w:rPr>
          <w:rFonts w:cs="Arial"/>
          <w:i/>
          <w:noProof/>
          <w:sz w:val="20"/>
          <w:szCs w:val="20"/>
        </w:rPr>
        <w:t>cubio</w:t>
      </w:r>
      <w:r w:rsidR="00433545" w:rsidRPr="001671CA">
        <w:rPr>
          <w:rFonts w:cs="Arial"/>
          <w:noProof/>
          <w:sz w:val="20"/>
          <w:szCs w:val="20"/>
        </w:rPr>
        <w:t xml:space="preserve"> </w:t>
      </w:r>
      <w:r w:rsidRPr="001671CA">
        <w:rPr>
          <w:rFonts w:cs="Arial"/>
          <w:noProof/>
          <w:sz w:val="20"/>
          <w:szCs w:val="20"/>
        </w:rPr>
        <w:t xml:space="preserve">lässt sich </w:t>
      </w:r>
      <w:r w:rsidR="00433545" w:rsidRPr="001671CA">
        <w:rPr>
          <w:rFonts w:cs="Arial"/>
          <w:noProof/>
          <w:sz w:val="20"/>
          <w:szCs w:val="20"/>
        </w:rPr>
        <w:t>nach Bedarf konfigurieren</w:t>
      </w:r>
      <w:r w:rsidR="001671CA" w:rsidRPr="001671CA">
        <w:rPr>
          <w:rFonts w:cs="Arial"/>
          <w:noProof/>
          <w:sz w:val="20"/>
          <w:szCs w:val="20"/>
        </w:rPr>
        <w:t xml:space="preserve"> und flexibel individuell gestalten</w:t>
      </w:r>
      <w:r w:rsidR="00433545" w:rsidRPr="001671CA">
        <w:rPr>
          <w:rFonts w:cs="Arial"/>
          <w:noProof/>
          <w:sz w:val="20"/>
          <w:szCs w:val="20"/>
        </w:rPr>
        <w:t xml:space="preserve">. Höchste Zuverlässigkeit, Funktionalität und Bedienkomfort machen </w:t>
      </w:r>
      <w:r w:rsidR="00433545" w:rsidRPr="009C0ABD">
        <w:rPr>
          <w:rFonts w:cs="Arial"/>
          <w:i/>
          <w:noProof/>
          <w:sz w:val="20"/>
          <w:szCs w:val="20"/>
        </w:rPr>
        <w:t>cubio</w:t>
      </w:r>
      <w:r w:rsidR="00433545" w:rsidRPr="001671CA">
        <w:rPr>
          <w:rFonts w:cs="Arial"/>
          <w:noProof/>
          <w:sz w:val="20"/>
          <w:szCs w:val="20"/>
        </w:rPr>
        <w:t xml:space="preserve"> zur idealen Lösung für vielseitige</w:t>
      </w:r>
      <w:r w:rsidR="00DE52C3" w:rsidRPr="001671CA">
        <w:rPr>
          <w:rFonts w:cs="Arial"/>
          <w:noProof/>
          <w:sz w:val="20"/>
          <w:szCs w:val="20"/>
        </w:rPr>
        <w:t xml:space="preserve"> </w:t>
      </w:r>
      <w:r w:rsidR="00433545" w:rsidRPr="001671CA">
        <w:rPr>
          <w:rFonts w:cs="Arial"/>
          <w:noProof/>
          <w:sz w:val="20"/>
          <w:szCs w:val="20"/>
        </w:rPr>
        <w:t>Aufgaben.</w:t>
      </w:r>
      <w:r w:rsidR="00DE52C3" w:rsidRPr="001671CA">
        <w:rPr>
          <w:rFonts w:cs="Arial"/>
          <w:noProof/>
          <w:sz w:val="20"/>
          <w:szCs w:val="20"/>
        </w:rPr>
        <w:t xml:space="preserve"> </w:t>
      </w:r>
      <w:r w:rsidR="001671CA" w:rsidRPr="001671CA">
        <w:rPr>
          <w:rFonts w:cs="Arial"/>
          <w:noProof/>
          <w:sz w:val="20"/>
          <w:szCs w:val="20"/>
        </w:rPr>
        <w:t xml:space="preserve">Mit </w:t>
      </w:r>
      <w:r w:rsidR="001671CA" w:rsidRPr="009C0ABD">
        <w:rPr>
          <w:rFonts w:cs="Arial"/>
          <w:i/>
          <w:noProof/>
          <w:sz w:val="20"/>
          <w:szCs w:val="20"/>
        </w:rPr>
        <w:t>cubio</w:t>
      </w:r>
      <w:r w:rsidR="001671CA" w:rsidRPr="001671CA">
        <w:rPr>
          <w:rFonts w:cs="Arial"/>
          <w:noProof/>
          <w:sz w:val="20"/>
          <w:szCs w:val="20"/>
        </w:rPr>
        <w:t xml:space="preserve"> </w:t>
      </w:r>
      <w:r w:rsidR="00DE52C3" w:rsidRPr="001671CA">
        <w:rPr>
          <w:rFonts w:cs="Arial"/>
          <w:noProof/>
          <w:sz w:val="20"/>
          <w:szCs w:val="20"/>
        </w:rPr>
        <w:t>lässt sich die Werkstatt in einem einheitlichen und edlen Erscheinungsbild einrichten.</w:t>
      </w:r>
      <w:r w:rsidR="001671CA" w:rsidRPr="001671CA">
        <w:rPr>
          <w:rFonts w:cs="Arial"/>
          <w:noProof/>
          <w:sz w:val="20"/>
          <w:szCs w:val="20"/>
        </w:rPr>
        <w:t xml:space="preserve"> Dafür sorgen die e</w:t>
      </w:r>
      <w:r w:rsidR="00DE52C3" w:rsidRPr="001671CA">
        <w:rPr>
          <w:rFonts w:cs="Arial"/>
          <w:noProof/>
          <w:sz w:val="20"/>
          <w:szCs w:val="20"/>
        </w:rPr>
        <w:t>inheitliche</w:t>
      </w:r>
      <w:r w:rsidR="001671CA" w:rsidRPr="001671CA">
        <w:rPr>
          <w:rFonts w:cs="Arial"/>
          <w:noProof/>
          <w:sz w:val="20"/>
          <w:szCs w:val="20"/>
        </w:rPr>
        <w:t>n</w:t>
      </w:r>
      <w:r w:rsidR="00DE52C3" w:rsidRPr="001671CA">
        <w:rPr>
          <w:rFonts w:cs="Arial"/>
          <w:noProof/>
          <w:sz w:val="20"/>
          <w:szCs w:val="20"/>
        </w:rPr>
        <w:t xml:space="preserve"> Systemmaße </w:t>
      </w:r>
      <w:r w:rsidR="001671CA" w:rsidRPr="001671CA">
        <w:rPr>
          <w:rFonts w:cs="Arial"/>
          <w:noProof/>
          <w:sz w:val="20"/>
          <w:szCs w:val="20"/>
        </w:rPr>
        <w:t>sowie</w:t>
      </w:r>
      <w:r w:rsidR="00DE52C3" w:rsidRPr="001671CA">
        <w:rPr>
          <w:rFonts w:cs="Arial"/>
          <w:noProof/>
          <w:sz w:val="20"/>
          <w:szCs w:val="20"/>
        </w:rPr>
        <w:t xml:space="preserve"> das</w:t>
      </w:r>
      <w:r w:rsidR="00433545" w:rsidRPr="001671CA">
        <w:rPr>
          <w:rFonts w:cs="Arial"/>
          <w:noProof/>
          <w:sz w:val="20"/>
          <w:szCs w:val="20"/>
        </w:rPr>
        <w:t xml:space="preserve"> ansprechende und durchgängige Design</w:t>
      </w:r>
      <w:r w:rsidR="001671CA" w:rsidRPr="001671CA">
        <w:rPr>
          <w:rFonts w:cs="Arial"/>
          <w:noProof/>
          <w:sz w:val="20"/>
          <w:szCs w:val="20"/>
        </w:rPr>
        <w:t>.</w:t>
      </w:r>
    </w:p>
    <w:p w:rsidR="005A4F2C" w:rsidRPr="005A4F2C" w:rsidRDefault="005A4F2C" w:rsidP="00117AB4">
      <w:pPr>
        <w:ind w:right="1984"/>
        <w:rPr>
          <w:rFonts w:cs="Arial"/>
          <w:i/>
          <w:noProof/>
          <w:sz w:val="20"/>
          <w:szCs w:val="20"/>
        </w:rPr>
      </w:pPr>
    </w:p>
    <w:p w:rsidR="005A3555" w:rsidRDefault="005A3555" w:rsidP="00117AB4">
      <w:pPr>
        <w:ind w:right="1984"/>
        <w:rPr>
          <w:rFonts w:cs="Arial"/>
          <w:noProof/>
          <w:sz w:val="20"/>
          <w:szCs w:val="20"/>
        </w:rPr>
      </w:pPr>
    </w:p>
    <w:p w:rsidR="00670907" w:rsidRPr="00E21777" w:rsidRDefault="001513EF" w:rsidP="00117AB4">
      <w:pPr>
        <w:ind w:right="1984"/>
        <w:rPr>
          <w:rFonts w:cs="Arial"/>
          <w:noProof/>
          <w:sz w:val="20"/>
          <w:szCs w:val="20"/>
        </w:rPr>
      </w:pPr>
      <w:r w:rsidRPr="009F27F9">
        <w:rPr>
          <w:rFonts w:cs="Arial"/>
          <w:noProof/>
          <w:sz w:val="20"/>
          <w:szCs w:val="20"/>
        </w:rPr>
        <w:t xml:space="preserve">- </w:t>
      </w:r>
      <w:r w:rsidR="00FF3B6B">
        <w:rPr>
          <w:rFonts w:cs="Arial"/>
          <w:noProof/>
          <w:sz w:val="20"/>
          <w:szCs w:val="20"/>
        </w:rPr>
        <w:t>18</w:t>
      </w:r>
      <w:bookmarkStart w:id="0" w:name="_GoBack"/>
      <w:bookmarkEnd w:id="0"/>
      <w:r w:rsidR="00AA7501">
        <w:rPr>
          <w:rFonts w:cs="Arial"/>
          <w:noProof/>
          <w:sz w:val="20"/>
          <w:szCs w:val="20"/>
        </w:rPr>
        <w:t xml:space="preserve">. </w:t>
      </w:r>
      <w:r w:rsidR="001671CA">
        <w:rPr>
          <w:rFonts w:cs="Arial"/>
          <w:noProof/>
          <w:sz w:val="20"/>
          <w:szCs w:val="20"/>
        </w:rPr>
        <w:t>August</w:t>
      </w:r>
      <w:r w:rsidR="00DF69CB">
        <w:rPr>
          <w:rFonts w:cs="Arial"/>
          <w:noProof/>
          <w:sz w:val="20"/>
          <w:szCs w:val="20"/>
        </w:rPr>
        <w:t xml:space="preserve"> 20</w:t>
      </w:r>
      <w:r w:rsidR="00B57A4F">
        <w:rPr>
          <w:rFonts w:cs="Arial"/>
          <w:noProof/>
          <w:sz w:val="20"/>
          <w:szCs w:val="20"/>
        </w:rPr>
        <w:t>2</w:t>
      </w:r>
      <w:r w:rsidR="00DF69CB">
        <w:rPr>
          <w:rFonts w:cs="Arial"/>
          <w:noProof/>
          <w:sz w:val="20"/>
          <w:szCs w:val="20"/>
        </w:rPr>
        <w:t>1</w:t>
      </w:r>
      <w:r w:rsidRPr="009F27F9">
        <w:rPr>
          <w:rFonts w:cs="Arial"/>
          <w:noProof/>
          <w:sz w:val="20"/>
          <w:szCs w:val="20"/>
        </w:rPr>
        <w:t xml:space="preserve"> -</w:t>
      </w:r>
      <w:r w:rsidR="00AA3623" w:rsidRPr="00AA3623">
        <w:rPr>
          <w:rFonts w:cs="Arial"/>
          <w:noProof/>
          <w:color w:val="7F7F7F" w:themeColor="text1" w:themeTint="80"/>
          <w:sz w:val="20"/>
          <w:szCs w:val="20"/>
        </w:rPr>
        <w:t xml:space="preserve"> </w:t>
      </w:r>
    </w:p>
    <w:p w:rsidR="00B57A4F" w:rsidRDefault="00B57A4F" w:rsidP="00117AB4">
      <w:pPr>
        <w:ind w:right="1984"/>
        <w:rPr>
          <w:rFonts w:ascii="Frutiger 45 Light" w:hAnsi="Frutiger 45 Light"/>
          <w:sz w:val="18"/>
          <w:szCs w:val="18"/>
        </w:rPr>
      </w:pPr>
    </w:p>
    <w:p w:rsidR="005A3555" w:rsidRDefault="005A3555" w:rsidP="00117AB4">
      <w:pPr>
        <w:ind w:right="1984"/>
        <w:rPr>
          <w:rFonts w:ascii="Frutiger 45 Light" w:hAnsi="Frutiger 45 Light"/>
          <w:sz w:val="18"/>
          <w:szCs w:val="18"/>
        </w:rPr>
      </w:pPr>
    </w:p>
    <w:p w:rsidR="00986522" w:rsidRDefault="00986522" w:rsidP="00117AB4">
      <w:pPr>
        <w:ind w:right="1984"/>
        <w:rPr>
          <w:rFonts w:ascii="Frutiger 45 Light" w:hAnsi="Frutiger 45 Light"/>
          <w:sz w:val="18"/>
          <w:szCs w:val="18"/>
        </w:rPr>
      </w:pPr>
      <w:r>
        <w:rPr>
          <w:rFonts w:ascii="Frutiger 45 Light" w:hAnsi="Frutiger 45 Light"/>
          <w:sz w:val="18"/>
          <w:szCs w:val="18"/>
        </w:rPr>
        <w:t>Bildmaterial:</w:t>
      </w:r>
    </w:p>
    <w:p w:rsidR="00986522" w:rsidRPr="00986522" w:rsidRDefault="00986522" w:rsidP="00117AB4">
      <w:pPr>
        <w:ind w:right="1984"/>
        <w:rPr>
          <w:rFonts w:ascii="Frutiger 45 Light" w:hAnsi="Frutiger 45 Light"/>
          <w:sz w:val="18"/>
          <w:szCs w:val="18"/>
        </w:rPr>
      </w:pPr>
    </w:p>
    <w:p w:rsidR="007A55D0" w:rsidRPr="00314981" w:rsidRDefault="00B87CF7" w:rsidP="00072FFD">
      <w:pPr>
        <w:pStyle w:val="Listenabsatz"/>
        <w:numPr>
          <w:ilvl w:val="0"/>
          <w:numId w:val="5"/>
        </w:numPr>
        <w:ind w:right="1984"/>
        <w:rPr>
          <w:rFonts w:cs="Arial"/>
          <w:color w:val="7F7F7F" w:themeColor="text1" w:themeTint="80"/>
          <w:sz w:val="20"/>
          <w:szCs w:val="20"/>
        </w:rPr>
      </w:pPr>
      <w:r w:rsidRPr="00B87CF7">
        <w:rPr>
          <w:rFonts w:ascii="Frutiger 45 Light" w:hAnsi="Frutiger 45 Light"/>
          <w:sz w:val="18"/>
          <w:szCs w:val="18"/>
        </w:rPr>
        <w:t>D</w:t>
      </w:r>
      <w:r w:rsidR="00314981">
        <w:rPr>
          <w:rFonts w:ascii="Frutiger 45 Light" w:hAnsi="Frutiger 45 Light"/>
          <w:sz w:val="18"/>
          <w:szCs w:val="18"/>
        </w:rPr>
        <w:t>ie bott vario3 Fahrzeugeinrichtung für eine Bauschreinerei.</w:t>
      </w:r>
    </w:p>
    <w:p w:rsidR="00314981" w:rsidRPr="00314981" w:rsidRDefault="00314981" w:rsidP="00072FFD">
      <w:pPr>
        <w:pStyle w:val="Listenabsatz"/>
        <w:numPr>
          <w:ilvl w:val="0"/>
          <w:numId w:val="5"/>
        </w:numPr>
        <w:ind w:right="1984"/>
        <w:rPr>
          <w:rFonts w:cs="Arial"/>
          <w:color w:val="7F7F7F" w:themeColor="text1" w:themeTint="80"/>
          <w:sz w:val="20"/>
          <w:szCs w:val="20"/>
        </w:rPr>
      </w:pPr>
      <w:r>
        <w:rPr>
          <w:rFonts w:ascii="Frutiger 45 Light" w:hAnsi="Frutiger 45 Light"/>
          <w:sz w:val="18"/>
          <w:szCs w:val="18"/>
        </w:rPr>
        <w:t>Der Systainer³ im bott vario3 Unterflurmodul.</w:t>
      </w:r>
    </w:p>
    <w:p w:rsidR="00314981" w:rsidRPr="00314981" w:rsidRDefault="00314981" w:rsidP="00072FFD">
      <w:pPr>
        <w:pStyle w:val="Listenabsatz"/>
        <w:numPr>
          <w:ilvl w:val="0"/>
          <w:numId w:val="5"/>
        </w:numPr>
        <w:ind w:right="1984"/>
        <w:rPr>
          <w:rFonts w:cs="Arial"/>
          <w:color w:val="7F7F7F" w:themeColor="text1" w:themeTint="80"/>
          <w:sz w:val="20"/>
          <w:szCs w:val="20"/>
        </w:rPr>
      </w:pPr>
      <w:r>
        <w:rPr>
          <w:rFonts w:ascii="Frutiger 45 Light" w:hAnsi="Frutiger 45 Light"/>
          <w:sz w:val="18"/>
          <w:szCs w:val="18"/>
        </w:rPr>
        <w:t>Der Systainer³ in der bott vario3 Fahrzeugeinrichtung.</w:t>
      </w:r>
    </w:p>
    <w:p w:rsidR="00314981" w:rsidRDefault="00314981" w:rsidP="00072FFD">
      <w:pPr>
        <w:pStyle w:val="Listenabsatz"/>
        <w:numPr>
          <w:ilvl w:val="0"/>
          <w:numId w:val="5"/>
        </w:numPr>
        <w:ind w:right="1984"/>
        <w:rPr>
          <w:rFonts w:cs="Arial"/>
          <w:color w:val="7F7F7F" w:themeColor="text1" w:themeTint="80"/>
          <w:sz w:val="20"/>
          <w:szCs w:val="20"/>
        </w:rPr>
      </w:pPr>
      <w:proofErr w:type="spellStart"/>
      <w:r>
        <w:rPr>
          <w:rFonts w:ascii="Frutiger 45 Light" w:hAnsi="Frutiger 45 Light"/>
          <w:sz w:val="18"/>
          <w:szCs w:val="18"/>
        </w:rPr>
        <w:t>cubio</w:t>
      </w:r>
      <w:proofErr w:type="spellEnd"/>
      <w:r>
        <w:rPr>
          <w:rFonts w:ascii="Frutiger 45 Light" w:hAnsi="Frutiger 45 Light"/>
          <w:sz w:val="18"/>
          <w:szCs w:val="18"/>
        </w:rPr>
        <w:t xml:space="preserve"> Systemschrank mit Aufnahmen für Systainer³.</w:t>
      </w:r>
    </w:p>
    <w:p w:rsidR="00314981" w:rsidRDefault="00314981" w:rsidP="00117AB4">
      <w:pPr>
        <w:ind w:right="1984"/>
        <w:rPr>
          <w:rFonts w:cs="Arial"/>
          <w:color w:val="7F7F7F" w:themeColor="text1" w:themeTint="80"/>
          <w:sz w:val="20"/>
          <w:szCs w:val="20"/>
        </w:rPr>
      </w:pPr>
    </w:p>
    <w:p w:rsidR="009C0ABD" w:rsidRDefault="009C0ABD" w:rsidP="00117AB4">
      <w:pPr>
        <w:ind w:right="1984"/>
        <w:rPr>
          <w:rFonts w:cs="Arial"/>
          <w:color w:val="7F7F7F" w:themeColor="text1" w:themeTint="80"/>
          <w:sz w:val="20"/>
          <w:szCs w:val="20"/>
        </w:rPr>
      </w:pPr>
    </w:p>
    <w:p w:rsidR="004C0601" w:rsidRPr="00314981" w:rsidRDefault="00DF69CB" w:rsidP="00117AB4">
      <w:pPr>
        <w:ind w:right="1984"/>
        <w:rPr>
          <w:rFonts w:cs="Arial"/>
          <w:color w:val="7F7F7F" w:themeColor="text1" w:themeTint="80"/>
          <w:sz w:val="20"/>
          <w:szCs w:val="20"/>
        </w:rPr>
      </w:pPr>
      <w:r w:rsidRPr="00DF69CB">
        <w:rPr>
          <w:rFonts w:cs="Arial"/>
          <w:color w:val="7F7F7F" w:themeColor="text1" w:themeTint="80"/>
          <w:sz w:val="20"/>
          <w:szCs w:val="20"/>
        </w:rPr>
        <w:t>bott ist der Systemanbieter für effizientes Arbeiten. Die Fahrzeug- und Betriebseinrichtungen sind perfekt aufeinander abgestimmt. Mit starker Beratungskompetenz und umfassendem Full-Service liefert bott die perfekt auf den Bedarf zugeschnittene Lösung. Damit leistet bott einen wertvollen Beitrag für effizientes und wirtschaftliches Arbeiten. bott sorgt dafür, dass der Stauraum im Servicefahrzeug optimal genutzt wird – Ladungssicherung inklusive. In der Werkstatt und in der Industrie schaffen die ergonomisch gestalteten Produkte die idealen Voraussetzungen dafür, Tätigkeiten gesund und motiviert auszuüben. Mit Niederlassungen in ganz Deutschland sowie einem dichten Netz von Vertriebspartnern befindet sich bott stets in der Nähe seiner Kunden. Darüber hinaus ist bott sowohl in ganz Europa als auch in vielen weiteren Ländern mit Tochtergesellschaften und Importeuren vertreten.</w:t>
      </w:r>
    </w:p>
    <w:sectPr w:rsidR="004C0601" w:rsidRPr="00314981" w:rsidSect="00D63281">
      <w:headerReference w:type="default" r:id="rId12"/>
      <w:footerReference w:type="default" r:id="rId13"/>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50E" w:rsidRDefault="00E0350E" w:rsidP="00D63281">
      <w:r>
        <w:separator/>
      </w:r>
    </w:p>
  </w:endnote>
  <w:endnote w:type="continuationSeparator" w:id="0">
    <w:p w:rsidR="00E0350E" w:rsidRDefault="00E0350E"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7078D495" wp14:editId="66805CE6">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Axel Theurer</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7078D495" id="Rechteck 3" o:spid="_x0000_s1026"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Axel Theurer</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v:textbox>
            </v:rect>
          </w:pict>
        </mc:Fallback>
      </mc:AlternateContent>
    </w:r>
  </w:p>
  <w:p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50E" w:rsidRDefault="00E0350E" w:rsidP="00D63281">
      <w:r>
        <w:separator/>
      </w:r>
    </w:p>
  </w:footnote>
  <w:footnote w:type="continuationSeparator" w:id="0">
    <w:p w:rsidR="00E0350E" w:rsidRDefault="00E0350E"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281" w:rsidRDefault="00D63281">
    <w:pPr>
      <w:pStyle w:val="Kopfzeile"/>
    </w:pPr>
  </w:p>
  <w:p w:rsidR="00D63281" w:rsidRDefault="00F24F5B">
    <w:pPr>
      <w:pStyle w:val="Kopfzeile"/>
    </w:pPr>
    <w:r>
      <w:rPr>
        <w:noProof/>
        <w:lang w:eastAsia="de-DE"/>
      </w:rPr>
      <w:drawing>
        <wp:anchor distT="0" distB="0" distL="114300" distR="114300" simplePos="0" relativeHeight="251657728" behindDoc="1" locked="0" layoutInCell="1" allowOverlap="1" wp14:anchorId="603D08C8" wp14:editId="2086DA7E">
          <wp:simplePos x="0" y="0"/>
          <wp:positionH relativeFrom="column">
            <wp:posOffset>-899795</wp:posOffset>
          </wp:positionH>
          <wp:positionV relativeFrom="paragraph">
            <wp:posOffset>-620395</wp:posOffset>
          </wp:positionV>
          <wp:extent cx="7565390" cy="20002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539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7"/>
  </w:num>
  <w:num w:numId="2">
    <w:abstractNumId w:val="5"/>
  </w:num>
  <w:num w:numId="3">
    <w:abstractNumId w:val="3"/>
  </w:num>
  <w:num w:numId="4">
    <w:abstractNumId w:val="0"/>
  </w:num>
  <w:num w:numId="5">
    <w:abstractNumId w:val="6"/>
  </w:num>
  <w:num w:numId="6">
    <w:abstractNumId w:val="1"/>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145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3932"/>
    <w:rsid w:val="00036FA8"/>
    <w:rsid w:val="00047074"/>
    <w:rsid w:val="00072FFD"/>
    <w:rsid w:val="00075BC3"/>
    <w:rsid w:val="0008511A"/>
    <w:rsid w:val="000958F1"/>
    <w:rsid w:val="000A4B2D"/>
    <w:rsid w:val="000B10B5"/>
    <w:rsid w:val="000B3078"/>
    <w:rsid w:val="000C512E"/>
    <w:rsid w:val="000D106F"/>
    <w:rsid w:val="000D39B2"/>
    <w:rsid w:val="000E0555"/>
    <w:rsid w:val="000F00DF"/>
    <w:rsid w:val="000F6720"/>
    <w:rsid w:val="0010778D"/>
    <w:rsid w:val="001114E5"/>
    <w:rsid w:val="00117AB4"/>
    <w:rsid w:val="001206C8"/>
    <w:rsid w:val="00125505"/>
    <w:rsid w:val="00131F5D"/>
    <w:rsid w:val="00135485"/>
    <w:rsid w:val="00141310"/>
    <w:rsid w:val="00143272"/>
    <w:rsid w:val="00150309"/>
    <w:rsid w:val="001513EF"/>
    <w:rsid w:val="00161422"/>
    <w:rsid w:val="001671CA"/>
    <w:rsid w:val="00167A43"/>
    <w:rsid w:val="0017069A"/>
    <w:rsid w:val="00171F47"/>
    <w:rsid w:val="00174796"/>
    <w:rsid w:val="00182A7C"/>
    <w:rsid w:val="00184D7E"/>
    <w:rsid w:val="001A4067"/>
    <w:rsid w:val="001A55EB"/>
    <w:rsid w:val="001B0170"/>
    <w:rsid w:val="001B119F"/>
    <w:rsid w:val="001B2AAB"/>
    <w:rsid w:val="001C2A2F"/>
    <w:rsid w:val="001C7BAD"/>
    <w:rsid w:val="001D2CE3"/>
    <w:rsid w:val="001D5FAF"/>
    <w:rsid w:val="001E6080"/>
    <w:rsid w:val="001F0767"/>
    <w:rsid w:val="001F3924"/>
    <w:rsid w:val="00213762"/>
    <w:rsid w:val="0022789F"/>
    <w:rsid w:val="00252222"/>
    <w:rsid w:val="00254100"/>
    <w:rsid w:val="00256FC6"/>
    <w:rsid w:val="00260BC3"/>
    <w:rsid w:val="0026255A"/>
    <w:rsid w:val="00264116"/>
    <w:rsid w:val="002728CE"/>
    <w:rsid w:val="00274F4F"/>
    <w:rsid w:val="00276530"/>
    <w:rsid w:val="0028108D"/>
    <w:rsid w:val="00283011"/>
    <w:rsid w:val="00291329"/>
    <w:rsid w:val="00296D78"/>
    <w:rsid w:val="002A55E7"/>
    <w:rsid w:val="002A5A9C"/>
    <w:rsid w:val="002B62FD"/>
    <w:rsid w:val="002C0616"/>
    <w:rsid w:val="002C64AB"/>
    <w:rsid w:val="002D225B"/>
    <w:rsid w:val="002D4A2C"/>
    <w:rsid w:val="00305B26"/>
    <w:rsid w:val="00314033"/>
    <w:rsid w:val="00314981"/>
    <w:rsid w:val="00320F7F"/>
    <w:rsid w:val="00322993"/>
    <w:rsid w:val="00323574"/>
    <w:rsid w:val="0034056C"/>
    <w:rsid w:val="003720D8"/>
    <w:rsid w:val="0037544A"/>
    <w:rsid w:val="0038016A"/>
    <w:rsid w:val="00384D96"/>
    <w:rsid w:val="003955AD"/>
    <w:rsid w:val="003A64E5"/>
    <w:rsid w:val="003B546D"/>
    <w:rsid w:val="003C613C"/>
    <w:rsid w:val="003D3094"/>
    <w:rsid w:val="003D6F1A"/>
    <w:rsid w:val="003E0F0D"/>
    <w:rsid w:val="003E6DEE"/>
    <w:rsid w:val="003E73A6"/>
    <w:rsid w:val="00400AEB"/>
    <w:rsid w:val="00400C79"/>
    <w:rsid w:val="0040161A"/>
    <w:rsid w:val="00403D00"/>
    <w:rsid w:val="0040551D"/>
    <w:rsid w:val="004128AA"/>
    <w:rsid w:val="00414F72"/>
    <w:rsid w:val="0041754B"/>
    <w:rsid w:val="00433545"/>
    <w:rsid w:val="00436DCE"/>
    <w:rsid w:val="00454AF9"/>
    <w:rsid w:val="00471006"/>
    <w:rsid w:val="00474686"/>
    <w:rsid w:val="004828DE"/>
    <w:rsid w:val="00493A38"/>
    <w:rsid w:val="004A45ED"/>
    <w:rsid w:val="004B0A96"/>
    <w:rsid w:val="004C0601"/>
    <w:rsid w:val="004C0F4A"/>
    <w:rsid w:val="004D09A9"/>
    <w:rsid w:val="004D54BE"/>
    <w:rsid w:val="004E5CFF"/>
    <w:rsid w:val="004E6B95"/>
    <w:rsid w:val="004F2AA6"/>
    <w:rsid w:val="00500419"/>
    <w:rsid w:val="005054B2"/>
    <w:rsid w:val="00505D98"/>
    <w:rsid w:val="00511BFB"/>
    <w:rsid w:val="0051392E"/>
    <w:rsid w:val="00521F74"/>
    <w:rsid w:val="00522434"/>
    <w:rsid w:val="00536642"/>
    <w:rsid w:val="005402B8"/>
    <w:rsid w:val="0055037D"/>
    <w:rsid w:val="005525BD"/>
    <w:rsid w:val="00574958"/>
    <w:rsid w:val="0057607A"/>
    <w:rsid w:val="00581B50"/>
    <w:rsid w:val="00586794"/>
    <w:rsid w:val="00592ED9"/>
    <w:rsid w:val="005933A0"/>
    <w:rsid w:val="00594C96"/>
    <w:rsid w:val="00594E53"/>
    <w:rsid w:val="005958F7"/>
    <w:rsid w:val="005A3555"/>
    <w:rsid w:val="005A4F2C"/>
    <w:rsid w:val="005A77C3"/>
    <w:rsid w:val="005C045A"/>
    <w:rsid w:val="005C42CF"/>
    <w:rsid w:val="005E20EA"/>
    <w:rsid w:val="005E6B40"/>
    <w:rsid w:val="005F1BDC"/>
    <w:rsid w:val="0060799C"/>
    <w:rsid w:val="00607BC3"/>
    <w:rsid w:val="00621AD3"/>
    <w:rsid w:val="00624635"/>
    <w:rsid w:val="00626CF9"/>
    <w:rsid w:val="006279F2"/>
    <w:rsid w:val="00627B53"/>
    <w:rsid w:val="00635B4B"/>
    <w:rsid w:val="00652880"/>
    <w:rsid w:val="006571B4"/>
    <w:rsid w:val="006626D6"/>
    <w:rsid w:val="006656AA"/>
    <w:rsid w:val="00667EC5"/>
    <w:rsid w:val="00670907"/>
    <w:rsid w:val="006762F5"/>
    <w:rsid w:val="00677475"/>
    <w:rsid w:val="00683AAE"/>
    <w:rsid w:val="00686E7B"/>
    <w:rsid w:val="00690A14"/>
    <w:rsid w:val="00693E4D"/>
    <w:rsid w:val="00697A60"/>
    <w:rsid w:val="006A0850"/>
    <w:rsid w:val="006A55F6"/>
    <w:rsid w:val="006A68F0"/>
    <w:rsid w:val="006B164F"/>
    <w:rsid w:val="006C40C3"/>
    <w:rsid w:val="006C6087"/>
    <w:rsid w:val="006E3B03"/>
    <w:rsid w:val="006E5216"/>
    <w:rsid w:val="006E6DF1"/>
    <w:rsid w:val="006F079B"/>
    <w:rsid w:val="006F409A"/>
    <w:rsid w:val="00700710"/>
    <w:rsid w:val="007010C0"/>
    <w:rsid w:val="00706237"/>
    <w:rsid w:val="00711C8A"/>
    <w:rsid w:val="007179A8"/>
    <w:rsid w:val="00732036"/>
    <w:rsid w:val="00736B48"/>
    <w:rsid w:val="00737FB6"/>
    <w:rsid w:val="00740276"/>
    <w:rsid w:val="00740A3A"/>
    <w:rsid w:val="0074205F"/>
    <w:rsid w:val="00747233"/>
    <w:rsid w:val="00747395"/>
    <w:rsid w:val="0075061E"/>
    <w:rsid w:val="0076313A"/>
    <w:rsid w:val="00766521"/>
    <w:rsid w:val="007750DC"/>
    <w:rsid w:val="007765F8"/>
    <w:rsid w:val="007820C0"/>
    <w:rsid w:val="0078277B"/>
    <w:rsid w:val="00782CC7"/>
    <w:rsid w:val="0078501F"/>
    <w:rsid w:val="007A4EFF"/>
    <w:rsid w:val="007A55D0"/>
    <w:rsid w:val="007C473B"/>
    <w:rsid w:val="007C6C36"/>
    <w:rsid w:val="007D33C1"/>
    <w:rsid w:val="007E1679"/>
    <w:rsid w:val="007E504D"/>
    <w:rsid w:val="007F2DC5"/>
    <w:rsid w:val="007F3752"/>
    <w:rsid w:val="007F51D5"/>
    <w:rsid w:val="007F5A8E"/>
    <w:rsid w:val="007F7BE3"/>
    <w:rsid w:val="00802069"/>
    <w:rsid w:val="008105BF"/>
    <w:rsid w:val="00813E87"/>
    <w:rsid w:val="00815DCE"/>
    <w:rsid w:val="0083215D"/>
    <w:rsid w:val="008359C2"/>
    <w:rsid w:val="008361EF"/>
    <w:rsid w:val="008367A8"/>
    <w:rsid w:val="00841EF1"/>
    <w:rsid w:val="0084651E"/>
    <w:rsid w:val="00863259"/>
    <w:rsid w:val="00864A9F"/>
    <w:rsid w:val="008671E3"/>
    <w:rsid w:val="00874582"/>
    <w:rsid w:val="00877E91"/>
    <w:rsid w:val="0088144D"/>
    <w:rsid w:val="00882FB3"/>
    <w:rsid w:val="00891DD8"/>
    <w:rsid w:val="0089639E"/>
    <w:rsid w:val="00897476"/>
    <w:rsid w:val="008D17BD"/>
    <w:rsid w:val="008D2918"/>
    <w:rsid w:val="008D3639"/>
    <w:rsid w:val="008D6F6B"/>
    <w:rsid w:val="008E04F6"/>
    <w:rsid w:val="008E2084"/>
    <w:rsid w:val="008F2B38"/>
    <w:rsid w:val="008F697E"/>
    <w:rsid w:val="008F6BAA"/>
    <w:rsid w:val="008F7F9A"/>
    <w:rsid w:val="00935B4B"/>
    <w:rsid w:val="009401D9"/>
    <w:rsid w:val="00947342"/>
    <w:rsid w:val="00972A47"/>
    <w:rsid w:val="00975620"/>
    <w:rsid w:val="00986522"/>
    <w:rsid w:val="00986AD5"/>
    <w:rsid w:val="00987D54"/>
    <w:rsid w:val="00991ED2"/>
    <w:rsid w:val="009C012F"/>
    <w:rsid w:val="009C0ABD"/>
    <w:rsid w:val="009D0D51"/>
    <w:rsid w:val="009E0491"/>
    <w:rsid w:val="009E0E93"/>
    <w:rsid w:val="009E2BC1"/>
    <w:rsid w:val="009E3998"/>
    <w:rsid w:val="009E72C5"/>
    <w:rsid w:val="009F27F9"/>
    <w:rsid w:val="009F41E5"/>
    <w:rsid w:val="009F4E0A"/>
    <w:rsid w:val="00A0767D"/>
    <w:rsid w:val="00A10EC9"/>
    <w:rsid w:val="00A13311"/>
    <w:rsid w:val="00A1565B"/>
    <w:rsid w:val="00A31BA0"/>
    <w:rsid w:val="00A3204C"/>
    <w:rsid w:val="00A3489C"/>
    <w:rsid w:val="00A45BE3"/>
    <w:rsid w:val="00A60601"/>
    <w:rsid w:val="00A65D73"/>
    <w:rsid w:val="00A74468"/>
    <w:rsid w:val="00A82BF0"/>
    <w:rsid w:val="00A840DB"/>
    <w:rsid w:val="00A84A3E"/>
    <w:rsid w:val="00A9014A"/>
    <w:rsid w:val="00A92733"/>
    <w:rsid w:val="00AA3066"/>
    <w:rsid w:val="00AA3623"/>
    <w:rsid w:val="00AA7501"/>
    <w:rsid w:val="00AB03BE"/>
    <w:rsid w:val="00AC1C3F"/>
    <w:rsid w:val="00AC1E22"/>
    <w:rsid w:val="00AC2D51"/>
    <w:rsid w:val="00AC458B"/>
    <w:rsid w:val="00AC49E7"/>
    <w:rsid w:val="00AD3970"/>
    <w:rsid w:val="00AE2B55"/>
    <w:rsid w:val="00AE2E30"/>
    <w:rsid w:val="00AE3F29"/>
    <w:rsid w:val="00AF1B9F"/>
    <w:rsid w:val="00B046C7"/>
    <w:rsid w:val="00B05225"/>
    <w:rsid w:val="00B12D93"/>
    <w:rsid w:val="00B14987"/>
    <w:rsid w:val="00B358B6"/>
    <w:rsid w:val="00B3798E"/>
    <w:rsid w:val="00B42687"/>
    <w:rsid w:val="00B443EB"/>
    <w:rsid w:val="00B46BA3"/>
    <w:rsid w:val="00B52918"/>
    <w:rsid w:val="00B57A4F"/>
    <w:rsid w:val="00B753A7"/>
    <w:rsid w:val="00B87CF7"/>
    <w:rsid w:val="00BA2647"/>
    <w:rsid w:val="00BA374E"/>
    <w:rsid w:val="00BB2A5B"/>
    <w:rsid w:val="00BC4CB4"/>
    <w:rsid w:val="00BC6224"/>
    <w:rsid w:val="00BE444E"/>
    <w:rsid w:val="00BE501F"/>
    <w:rsid w:val="00BE63E3"/>
    <w:rsid w:val="00BE795E"/>
    <w:rsid w:val="00C04793"/>
    <w:rsid w:val="00C30113"/>
    <w:rsid w:val="00C3190E"/>
    <w:rsid w:val="00C34021"/>
    <w:rsid w:val="00C356E9"/>
    <w:rsid w:val="00C37A37"/>
    <w:rsid w:val="00C456BE"/>
    <w:rsid w:val="00C509AA"/>
    <w:rsid w:val="00C640CC"/>
    <w:rsid w:val="00C65119"/>
    <w:rsid w:val="00C65A75"/>
    <w:rsid w:val="00C77FE2"/>
    <w:rsid w:val="00C924AD"/>
    <w:rsid w:val="00C96F8D"/>
    <w:rsid w:val="00CA5B7B"/>
    <w:rsid w:val="00CB7970"/>
    <w:rsid w:val="00CD47AB"/>
    <w:rsid w:val="00CD662C"/>
    <w:rsid w:val="00CE2D2E"/>
    <w:rsid w:val="00CE2D4B"/>
    <w:rsid w:val="00CF6014"/>
    <w:rsid w:val="00D05B52"/>
    <w:rsid w:val="00D05C08"/>
    <w:rsid w:val="00D2186A"/>
    <w:rsid w:val="00D25D6E"/>
    <w:rsid w:val="00D27A4F"/>
    <w:rsid w:val="00D404EB"/>
    <w:rsid w:val="00D476C6"/>
    <w:rsid w:val="00D61085"/>
    <w:rsid w:val="00D63281"/>
    <w:rsid w:val="00D63824"/>
    <w:rsid w:val="00D6401D"/>
    <w:rsid w:val="00D709C7"/>
    <w:rsid w:val="00D81F12"/>
    <w:rsid w:val="00D8399F"/>
    <w:rsid w:val="00D908DF"/>
    <w:rsid w:val="00D91049"/>
    <w:rsid w:val="00D92683"/>
    <w:rsid w:val="00DA2B7C"/>
    <w:rsid w:val="00DB17BA"/>
    <w:rsid w:val="00DC181B"/>
    <w:rsid w:val="00DC32CF"/>
    <w:rsid w:val="00DC33F2"/>
    <w:rsid w:val="00DD1B72"/>
    <w:rsid w:val="00DD2077"/>
    <w:rsid w:val="00DE52C3"/>
    <w:rsid w:val="00DF3B73"/>
    <w:rsid w:val="00DF69CB"/>
    <w:rsid w:val="00DF75BC"/>
    <w:rsid w:val="00E0350E"/>
    <w:rsid w:val="00E04F5B"/>
    <w:rsid w:val="00E161EC"/>
    <w:rsid w:val="00E214E3"/>
    <w:rsid w:val="00E21777"/>
    <w:rsid w:val="00E336B9"/>
    <w:rsid w:val="00E3726B"/>
    <w:rsid w:val="00E51B86"/>
    <w:rsid w:val="00E665CB"/>
    <w:rsid w:val="00E67978"/>
    <w:rsid w:val="00E72362"/>
    <w:rsid w:val="00E86455"/>
    <w:rsid w:val="00E96F66"/>
    <w:rsid w:val="00E97AB5"/>
    <w:rsid w:val="00EA45B4"/>
    <w:rsid w:val="00EB3EF4"/>
    <w:rsid w:val="00EC11CD"/>
    <w:rsid w:val="00EC12CB"/>
    <w:rsid w:val="00ED668C"/>
    <w:rsid w:val="00EE046D"/>
    <w:rsid w:val="00EE2864"/>
    <w:rsid w:val="00EF7572"/>
    <w:rsid w:val="00F13909"/>
    <w:rsid w:val="00F20001"/>
    <w:rsid w:val="00F22B97"/>
    <w:rsid w:val="00F24F5B"/>
    <w:rsid w:val="00F41445"/>
    <w:rsid w:val="00F42375"/>
    <w:rsid w:val="00F44599"/>
    <w:rsid w:val="00F50950"/>
    <w:rsid w:val="00F52631"/>
    <w:rsid w:val="00F57C51"/>
    <w:rsid w:val="00F601D0"/>
    <w:rsid w:val="00F622BE"/>
    <w:rsid w:val="00F667B4"/>
    <w:rsid w:val="00F7059B"/>
    <w:rsid w:val="00F717F2"/>
    <w:rsid w:val="00F71E75"/>
    <w:rsid w:val="00F75776"/>
    <w:rsid w:val="00F76A65"/>
    <w:rsid w:val="00F80D4B"/>
    <w:rsid w:val="00F8117D"/>
    <w:rsid w:val="00F87301"/>
    <w:rsid w:val="00F90548"/>
    <w:rsid w:val="00F91CF0"/>
    <w:rsid w:val="00FA1937"/>
    <w:rsid w:val="00FC3747"/>
    <w:rsid w:val="00FD07C7"/>
    <w:rsid w:val="00FD6477"/>
    <w:rsid w:val="00FD6884"/>
    <w:rsid w:val="00FD7FFB"/>
    <w:rsid w:val="00FE3C72"/>
    <w:rsid w:val="00FE4F86"/>
    <w:rsid w:val="00FE6DAF"/>
    <w:rsid w:val="00FF3B6B"/>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14:docId w14:val="46442299"/>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98974-0C3E-4885-A83E-7D5916372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784</Words>
  <Characters>4944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Estler, Anja</cp:lastModifiedBy>
  <cp:revision>3</cp:revision>
  <cp:lastPrinted>2019-06-24T12:45:00Z</cp:lastPrinted>
  <dcterms:created xsi:type="dcterms:W3CDTF">2021-08-10T13:19:00Z</dcterms:created>
  <dcterms:modified xsi:type="dcterms:W3CDTF">2021-08-18T12:37:00Z</dcterms:modified>
</cp:coreProperties>
</file>