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25ACE9" w14:textId="14405042" w:rsidR="00DB17BA" w:rsidRDefault="000A09E8" w:rsidP="00117AB4">
      <w:pPr>
        <w:ind w:right="1984"/>
        <w:rPr>
          <w:rFonts w:cs="Arial"/>
          <w:b/>
          <w:sz w:val="24"/>
        </w:rPr>
      </w:pPr>
      <w:r>
        <w:rPr>
          <w:rFonts w:cs="Arial"/>
          <w:b/>
          <w:sz w:val="24"/>
        </w:rPr>
        <w:t>MAN TGE</w:t>
      </w:r>
      <w:r w:rsidR="008A3031" w:rsidRPr="008A3031">
        <w:rPr>
          <w:rFonts w:cs="Arial"/>
          <w:b/>
          <w:sz w:val="24"/>
        </w:rPr>
        <w:t xml:space="preserve"> mit </w:t>
      </w:r>
      <w:proofErr w:type="spellStart"/>
      <w:r w:rsidR="008A3031" w:rsidRPr="008A3031">
        <w:rPr>
          <w:rFonts w:cs="Arial"/>
          <w:b/>
          <w:sz w:val="24"/>
        </w:rPr>
        <w:t>bott</w:t>
      </w:r>
      <w:proofErr w:type="spellEnd"/>
      <w:r>
        <w:rPr>
          <w:rFonts w:cs="Arial"/>
          <w:b/>
          <w:sz w:val="24"/>
        </w:rPr>
        <w:t xml:space="preserve"> vario3 in einem Paket</w:t>
      </w:r>
      <w:r w:rsidR="00DB17BA">
        <w:rPr>
          <w:rFonts w:cs="Arial"/>
          <w:b/>
          <w:sz w:val="24"/>
        </w:rPr>
        <w:t xml:space="preserve"> </w:t>
      </w:r>
    </w:p>
    <w:p w14:paraId="116719C0" w14:textId="1C4179FC" w:rsidR="00986522" w:rsidRPr="00260BC3" w:rsidRDefault="00986522" w:rsidP="00117AB4">
      <w:pPr>
        <w:ind w:right="1984"/>
        <w:rPr>
          <w:rFonts w:cs="Arial"/>
          <w:szCs w:val="22"/>
        </w:rPr>
      </w:pPr>
    </w:p>
    <w:p w14:paraId="4FADE08A" w14:textId="4863FB64" w:rsidR="000A09E8" w:rsidRDefault="008A3031" w:rsidP="008A3031">
      <w:pPr>
        <w:ind w:right="1984"/>
        <w:rPr>
          <w:rFonts w:cs="Arial"/>
          <w:szCs w:val="22"/>
        </w:rPr>
      </w:pPr>
      <w:r w:rsidRPr="00492948">
        <w:rPr>
          <w:rFonts w:cs="Arial"/>
          <w:szCs w:val="22"/>
        </w:rPr>
        <w:t xml:space="preserve">Die erfolgreiche </w:t>
      </w:r>
      <w:r w:rsidR="007B3E8D" w:rsidRPr="00492948">
        <w:rPr>
          <w:rFonts w:cs="Arial"/>
          <w:szCs w:val="22"/>
        </w:rPr>
        <w:t xml:space="preserve">Branchenlösung mit </w:t>
      </w:r>
      <w:proofErr w:type="spellStart"/>
      <w:r w:rsidR="007B3E8D" w:rsidRPr="00492948">
        <w:rPr>
          <w:rFonts w:cs="Arial"/>
          <w:szCs w:val="22"/>
        </w:rPr>
        <w:t>bott</w:t>
      </w:r>
      <w:proofErr w:type="spellEnd"/>
      <w:r w:rsidR="007060AD" w:rsidRPr="00492948">
        <w:rPr>
          <w:rFonts w:cs="Arial"/>
          <w:szCs w:val="22"/>
        </w:rPr>
        <w:t xml:space="preserve"> </w:t>
      </w:r>
      <w:r w:rsidR="00492948" w:rsidRPr="00492948">
        <w:rPr>
          <w:rFonts w:cs="Arial"/>
          <w:szCs w:val="22"/>
        </w:rPr>
        <w:t>vario3 Fahrzeugeinrichtung</w:t>
      </w:r>
      <w:r w:rsidRPr="00492948">
        <w:rPr>
          <w:rFonts w:cs="Arial"/>
          <w:szCs w:val="22"/>
        </w:rPr>
        <w:t xml:space="preserve"> für den TGE haben MAN und </w:t>
      </w:r>
      <w:proofErr w:type="spellStart"/>
      <w:r w:rsidRPr="00492948">
        <w:rPr>
          <w:rFonts w:cs="Arial"/>
          <w:szCs w:val="22"/>
        </w:rPr>
        <w:t>bott</w:t>
      </w:r>
      <w:proofErr w:type="spellEnd"/>
      <w:r w:rsidRPr="00492948">
        <w:rPr>
          <w:rFonts w:cs="Arial"/>
          <w:szCs w:val="22"/>
        </w:rPr>
        <w:t xml:space="preserve"> </w:t>
      </w:r>
      <w:r w:rsidR="007060AD" w:rsidRPr="00492948">
        <w:rPr>
          <w:rFonts w:cs="Arial"/>
          <w:szCs w:val="22"/>
        </w:rPr>
        <w:t xml:space="preserve">für </w:t>
      </w:r>
      <w:r w:rsidRPr="00492948">
        <w:rPr>
          <w:rFonts w:cs="Arial"/>
          <w:szCs w:val="22"/>
        </w:rPr>
        <w:t xml:space="preserve">2021 </w:t>
      </w:r>
      <w:r w:rsidR="007060AD" w:rsidRPr="00492948">
        <w:rPr>
          <w:rFonts w:cs="Arial"/>
          <w:szCs w:val="22"/>
        </w:rPr>
        <w:t>angepasst und erweitert</w:t>
      </w:r>
      <w:r w:rsidRPr="00492948">
        <w:rPr>
          <w:rFonts w:cs="Arial"/>
          <w:szCs w:val="22"/>
        </w:rPr>
        <w:t>. Mit</w:t>
      </w:r>
      <w:r>
        <w:rPr>
          <w:rFonts w:cs="Arial"/>
          <w:szCs w:val="22"/>
        </w:rPr>
        <w:t xml:space="preserve"> </w:t>
      </w:r>
      <w:r w:rsidR="00492948">
        <w:rPr>
          <w:rFonts w:cs="Arial"/>
          <w:szCs w:val="22"/>
        </w:rPr>
        <w:t>dieser</w:t>
      </w:r>
      <w:r w:rsidRPr="008A3031">
        <w:rPr>
          <w:rFonts w:cs="Arial"/>
          <w:szCs w:val="22"/>
        </w:rPr>
        <w:t xml:space="preserve"> </w:t>
      </w:r>
      <w:r w:rsidR="00492948">
        <w:rPr>
          <w:rFonts w:cs="Arial"/>
          <w:szCs w:val="22"/>
        </w:rPr>
        <w:t>B</w:t>
      </w:r>
      <w:r w:rsidRPr="008A3031">
        <w:rPr>
          <w:rFonts w:cs="Arial"/>
          <w:szCs w:val="22"/>
        </w:rPr>
        <w:t>ranchenlösung</w:t>
      </w:r>
      <w:r w:rsidR="00492948">
        <w:rPr>
          <w:rFonts w:cs="Arial"/>
          <w:szCs w:val="22"/>
        </w:rPr>
        <w:t xml:space="preserve"> ab Werk </w:t>
      </w:r>
      <w:r w:rsidRPr="008A3031">
        <w:rPr>
          <w:rFonts w:cs="Arial"/>
          <w:szCs w:val="22"/>
        </w:rPr>
        <w:t xml:space="preserve">für den MAN TGE </w:t>
      </w:r>
      <w:r>
        <w:rPr>
          <w:rFonts w:cs="Arial"/>
          <w:szCs w:val="22"/>
        </w:rPr>
        <w:t xml:space="preserve">erhält der Kunde </w:t>
      </w:r>
      <w:r w:rsidR="000A09E8">
        <w:rPr>
          <w:rFonts w:cs="Arial"/>
          <w:szCs w:val="22"/>
        </w:rPr>
        <w:t xml:space="preserve">eine umfangreiche </w:t>
      </w:r>
      <w:proofErr w:type="spellStart"/>
      <w:r w:rsidR="000A09E8">
        <w:rPr>
          <w:rFonts w:cs="Arial"/>
          <w:szCs w:val="22"/>
        </w:rPr>
        <w:t>bott</w:t>
      </w:r>
      <w:proofErr w:type="spellEnd"/>
      <w:r w:rsidR="000A09E8">
        <w:rPr>
          <w:rFonts w:cs="Arial"/>
          <w:szCs w:val="22"/>
        </w:rPr>
        <w:t xml:space="preserve"> vario3 </w:t>
      </w:r>
      <w:r w:rsidRPr="008A3031">
        <w:rPr>
          <w:rFonts w:cs="Arial"/>
          <w:szCs w:val="22"/>
        </w:rPr>
        <w:t xml:space="preserve">Fahrzeugeinrichtung, die sich </w:t>
      </w:r>
      <w:r>
        <w:rPr>
          <w:rFonts w:cs="Arial"/>
          <w:szCs w:val="22"/>
        </w:rPr>
        <w:t>direkt beim Hersteller</w:t>
      </w:r>
      <w:r w:rsidRPr="008A3031">
        <w:rPr>
          <w:rFonts w:cs="Arial"/>
          <w:szCs w:val="22"/>
        </w:rPr>
        <w:t xml:space="preserve"> individuell gestalten und auch später noch schnell und einfach anpassen lässt. </w:t>
      </w:r>
      <w:r w:rsidR="000A09E8">
        <w:rPr>
          <w:rFonts w:cs="Arial"/>
          <w:szCs w:val="22"/>
        </w:rPr>
        <w:t xml:space="preserve"> D</w:t>
      </w:r>
      <w:r w:rsidR="000A09E8" w:rsidRPr="008A3031">
        <w:rPr>
          <w:rFonts w:cs="Arial"/>
          <w:szCs w:val="22"/>
        </w:rPr>
        <w:t xml:space="preserve">iese Lösung bietet ein </w:t>
      </w:r>
      <w:r w:rsidR="009E0F39" w:rsidRPr="00492948">
        <w:rPr>
          <w:rFonts w:cs="Arial"/>
          <w:szCs w:val="22"/>
        </w:rPr>
        <w:t>hohes Maß</w:t>
      </w:r>
      <w:r w:rsidR="000A09E8" w:rsidRPr="008A3031">
        <w:rPr>
          <w:rFonts w:cs="Arial"/>
          <w:szCs w:val="22"/>
        </w:rPr>
        <w:t xml:space="preserve"> an Individualisierungsmöglichkeiten bei einer extrem kurzen Lieferzeit. </w:t>
      </w:r>
    </w:p>
    <w:p w14:paraId="7C77A256" w14:textId="0C730272" w:rsidR="000A09E8" w:rsidRDefault="000A09E8" w:rsidP="008A3031">
      <w:pPr>
        <w:ind w:right="1984"/>
        <w:rPr>
          <w:rFonts w:cs="Arial"/>
          <w:szCs w:val="22"/>
        </w:rPr>
      </w:pPr>
    </w:p>
    <w:p w14:paraId="7E21A1B7" w14:textId="315A8F23" w:rsidR="00C93681" w:rsidRDefault="00D8222E" w:rsidP="008A3031">
      <w:pPr>
        <w:ind w:right="1984"/>
        <w:rPr>
          <w:rFonts w:cs="Arial"/>
          <w:noProof/>
          <w:sz w:val="20"/>
          <w:szCs w:val="20"/>
        </w:rPr>
      </w:pPr>
      <w:r w:rsidRPr="00D8222E">
        <w:rPr>
          <w:rFonts w:cs="Arial"/>
          <w:noProof/>
          <w:sz w:val="20"/>
          <w:szCs w:val="20"/>
        </w:rPr>
        <w:drawing>
          <wp:anchor distT="0" distB="0" distL="114300" distR="114300" simplePos="0" relativeHeight="251659264" behindDoc="1" locked="0" layoutInCell="1" allowOverlap="1" wp14:anchorId="038644CE" wp14:editId="21D1933F">
            <wp:simplePos x="0" y="0"/>
            <wp:positionH relativeFrom="column">
              <wp:posOffset>4747539</wp:posOffset>
            </wp:positionH>
            <wp:positionV relativeFrom="paragraph">
              <wp:posOffset>1061263</wp:posOffset>
            </wp:positionV>
            <wp:extent cx="1601085" cy="1412875"/>
            <wp:effectExtent l="0" t="0" r="0" b="0"/>
            <wp:wrapNone/>
            <wp:docPr id="4" name="Grafik 4" descr="G:\Marketing\Mitarbeiter\Theurer\Pressemeldungen\20210119_MAN\Bilder\MAN_TGE_hi_li_B0A45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Marketing\Mitarbeiter\Theurer\Pressemeldungen\20210119_MAN\Bilder\MAN_TGE_hi_li_B0A4547.jpg"/>
                    <pic:cNvPicPr>
                      <a:picLocks noChangeAspect="1" noChangeArrowheads="1"/>
                    </pic:cNvPicPr>
                  </pic:nvPicPr>
                  <pic:blipFill rotWithShape="1">
                    <a:blip r:embed="rId8" cstate="print">
                      <a:extLst>
                        <a:ext uri="{28A0092B-C50C-407E-A947-70E740481C1C}">
                          <a14:useLocalDpi xmlns:a14="http://schemas.microsoft.com/office/drawing/2010/main"/>
                        </a:ext>
                      </a:extLst>
                    </a:blip>
                    <a:srcRect/>
                    <a:stretch/>
                  </pic:blipFill>
                  <pic:spPr bwMode="auto">
                    <a:xfrm>
                      <a:off x="0" y="0"/>
                      <a:ext cx="1602045" cy="141372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A09E8" w:rsidRPr="000A09E8">
        <w:rPr>
          <w:rFonts w:cs="Arial"/>
          <w:noProof/>
          <w:sz w:val="20"/>
          <w:szCs w:val="20"/>
        </w:rPr>
        <w:t xml:space="preserve">Da MAN die Module vorkonfiguriert </w:t>
      </w:r>
      <w:r w:rsidR="00C93681" w:rsidRPr="00492948">
        <w:rPr>
          <w:rFonts w:cs="Arial"/>
          <w:noProof/>
          <w:sz w:val="20"/>
          <w:szCs w:val="20"/>
        </w:rPr>
        <w:t>mit Optionen</w:t>
      </w:r>
      <w:r w:rsidR="000A09E8" w:rsidRPr="000A09E8">
        <w:rPr>
          <w:rFonts w:cs="Arial"/>
          <w:noProof/>
          <w:sz w:val="20"/>
          <w:szCs w:val="20"/>
        </w:rPr>
        <w:t xml:space="preserve"> anbietet, werden die Fahrzeuge ab Werk fertig ausgestattet ausgeliefert.</w:t>
      </w:r>
      <w:r w:rsidR="000A09E8">
        <w:rPr>
          <w:rFonts w:cs="Arial"/>
          <w:noProof/>
          <w:sz w:val="20"/>
          <w:szCs w:val="20"/>
        </w:rPr>
        <w:t xml:space="preserve"> </w:t>
      </w:r>
      <w:r w:rsidR="00493D74" w:rsidRPr="008A3031">
        <w:rPr>
          <w:rFonts w:cs="Arial"/>
          <w:noProof/>
          <w:sz w:val="20"/>
          <w:szCs w:val="20"/>
        </w:rPr>
        <w:t>Die Basis dieser individuell anzupassenden Werkslösung ist ein Grundpaket bestehend aus Fußboden, Zurrschienen und einem standardisierten bott vario</w:t>
      </w:r>
      <w:r w:rsidR="00C93681">
        <w:rPr>
          <w:rFonts w:cs="Arial"/>
          <w:noProof/>
          <w:sz w:val="20"/>
          <w:szCs w:val="20"/>
        </w:rPr>
        <w:t>3</w:t>
      </w:r>
      <w:r w:rsidR="00493D74" w:rsidRPr="008A3031">
        <w:rPr>
          <w:rFonts w:cs="Arial"/>
          <w:noProof/>
          <w:sz w:val="20"/>
          <w:szCs w:val="20"/>
        </w:rPr>
        <w:t xml:space="preserve"> Modul.</w:t>
      </w:r>
      <w:r w:rsidR="00493D74">
        <w:rPr>
          <w:rFonts w:cs="Arial"/>
          <w:noProof/>
          <w:sz w:val="20"/>
          <w:szCs w:val="20"/>
        </w:rPr>
        <w:t xml:space="preserve"> </w:t>
      </w:r>
      <w:r w:rsidR="000A09E8">
        <w:rPr>
          <w:rFonts w:cs="Arial"/>
          <w:noProof/>
          <w:sz w:val="20"/>
          <w:szCs w:val="20"/>
        </w:rPr>
        <w:t>Einige Erfahrungswerte aus den vergangenen Jahren haben MAN und bott</w:t>
      </w:r>
      <w:r w:rsidR="00C93681">
        <w:rPr>
          <w:rFonts w:cs="Arial"/>
          <w:noProof/>
          <w:sz w:val="20"/>
          <w:szCs w:val="20"/>
        </w:rPr>
        <w:t xml:space="preserve"> aufgenommen, so dass die Innenwandverkleidung jetzt auch im Grundpaket als Standard intergriert wurde. </w:t>
      </w:r>
      <w:r w:rsidR="00493D74">
        <w:rPr>
          <w:rFonts w:cs="Arial"/>
          <w:noProof/>
          <w:sz w:val="20"/>
          <w:szCs w:val="20"/>
        </w:rPr>
        <w:t xml:space="preserve">Außerdem </w:t>
      </w:r>
      <w:r w:rsidR="00555226">
        <w:rPr>
          <w:rFonts w:cs="Arial"/>
          <w:noProof/>
          <w:sz w:val="20"/>
          <w:szCs w:val="20"/>
        </w:rPr>
        <w:t>ist die Fahrzeugeinrichtung</w:t>
      </w:r>
      <w:r w:rsidR="00C93681">
        <w:rPr>
          <w:rFonts w:cs="Arial"/>
          <w:noProof/>
          <w:sz w:val="20"/>
          <w:szCs w:val="20"/>
        </w:rPr>
        <w:t xml:space="preserve"> aufgrund der starken Na</w:t>
      </w:r>
      <w:r w:rsidR="00E90523">
        <w:rPr>
          <w:rFonts w:cs="Arial"/>
          <w:noProof/>
          <w:sz w:val="20"/>
          <w:szCs w:val="20"/>
        </w:rPr>
        <w:t>ch</w:t>
      </w:r>
      <w:r w:rsidR="00C93681">
        <w:rPr>
          <w:rFonts w:cs="Arial"/>
          <w:noProof/>
          <w:sz w:val="20"/>
          <w:szCs w:val="20"/>
        </w:rPr>
        <w:t>frage jetz</w:t>
      </w:r>
      <w:r w:rsidR="00E90523">
        <w:rPr>
          <w:rFonts w:cs="Arial"/>
          <w:noProof/>
          <w:sz w:val="20"/>
          <w:szCs w:val="20"/>
        </w:rPr>
        <w:t>t</w:t>
      </w:r>
      <w:r w:rsidR="00C93681">
        <w:rPr>
          <w:rFonts w:cs="Arial"/>
          <w:noProof/>
          <w:sz w:val="20"/>
          <w:szCs w:val="20"/>
        </w:rPr>
        <w:t xml:space="preserve"> auch für das Normaldach H2 i</w:t>
      </w:r>
      <w:r w:rsidR="00FE02A5">
        <w:rPr>
          <w:rFonts w:cs="Arial"/>
          <w:noProof/>
          <w:sz w:val="20"/>
          <w:szCs w:val="20"/>
        </w:rPr>
        <w:t>m</w:t>
      </w:r>
      <w:r w:rsidR="00C93681">
        <w:rPr>
          <w:rFonts w:cs="Arial"/>
          <w:noProof/>
          <w:sz w:val="20"/>
          <w:szCs w:val="20"/>
        </w:rPr>
        <w:t xml:space="preserve"> TGE erhältlich.</w:t>
      </w:r>
    </w:p>
    <w:p w14:paraId="596BE0DA" w14:textId="61A5974F" w:rsidR="00C93681" w:rsidRDefault="00C93681" w:rsidP="008A3031">
      <w:pPr>
        <w:ind w:right="1984"/>
        <w:rPr>
          <w:rFonts w:cs="Arial"/>
          <w:noProof/>
          <w:sz w:val="20"/>
          <w:szCs w:val="20"/>
        </w:rPr>
      </w:pPr>
    </w:p>
    <w:p w14:paraId="544BC5E3" w14:textId="31A05D69" w:rsidR="008A3031" w:rsidRPr="008A3031" w:rsidRDefault="00D8222E" w:rsidP="008A3031">
      <w:pPr>
        <w:ind w:right="1984"/>
        <w:rPr>
          <w:rFonts w:cs="Arial"/>
          <w:noProof/>
          <w:sz w:val="20"/>
          <w:szCs w:val="20"/>
        </w:rPr>
      </w:pPr>
      <w:r w:rsidRPr="00D8222E">
        <w:rPr>
          <w:rFonts w:cs="Arial"/>
          <w:noProof/>
          <w:sz w:val="20"/>
          <w:szCs w:val="20"/>
        </w:rPr>
        <w:drawing>
          <wp:anchor distT="0" distB="0" distL="114300" distR="114300" simplePos="0" relativeHeight="251658240" behindDoc="1" locked="0" layoutInCell="1" allowOverlap="1" wp14:anchorId="4C2253AD" wp14:editId="4B525ECC">
            <wp:simplePos x="0" y="0"/>
            <wp:positionH relativeFrom="column">
              <wp:posOffset>4784115</wp:posOffset>
            </wp:positionH>
            <wp:positionV relativeFrom="paragraph">
              <wp:posOffset>1202538</wp:posOffset>
            </wp:positionV>
            <wp:extent cx="1565631" cy="1573726"/>
            <wp:effectExtent l="0" t="0" r="0" b="7620"/>
            <wp:wrapNone/>
            <wp:docPr id="2" name="Grafik 2" descr="G:\Marketing\Mitarbeiter\Theurer\Pressemeldungen\20210119_MAN\Bilder\Links hin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Marketing\Mitarbeiter\Theurer\Pressemeldungen\20210119_MAN\Bilder\Links hinten.jpg"/>
                    <pic:cNvPicPr>
                      <a:picLocks noChangeAspect="1" noChangeArrowheads="1"/>
                    </pic:cNvPicPr>
                  </pic:nvPicPr>
                  <pic:blipFill rotWithShape="1">
                    <a:blip r:embed="rId9" cstate="print">
                      <a:extLst>
                        <a:ext uri="{28A0092B-C50C-407E-A947-70E740481C1C}">
                          <a14:useLocalDpi xmlns:a14="http://schemas.microsoft.com/office/drawing/2010/main"/>
                        </a:ext>
                      </a:extLst>
                    </a:blip>
                    <a:srcRect t="-950"/>
                    <a:stretch/>
                  </pic:blipFill>
                  <pic:spPr bwMode="auto">
                    <a:xfrm>
                      <a:off x="0" y="0"/>
                      <a:ext cx="1572540" cy="158067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A3031" w:rsidRPr="008A3031">
        <w:rPr>
          <w:rFonts w:cs="Arial"/>
          <w:noProof/>
          <w:sz w:val="20"/>
          <w:szCs w:val="20"/>
        </w:rPr>
        <w:t xml:space="preserve">Besonders vorteilhaft an </w:t>
      </w:r>
      <w:r w:rsidR="00493D74">
        <w:rPr>
          <w:rFonts w:cs="Arial"/>
          <w:noProof/>
          <w:sz w:val="20"/>
          <w:szCs w:val="20"/>
        </w:rPr>
        <w:t xml:space="preserve">dieser Werkslösung </w:t>
      </w:r>
      <w:r w:rsidR="008A3031" w:rsidRPr="008A3031">
        <w:rPr>
          <w:rFonts w:cs="Arial"/>
          <w:noProof/>
          <w:sz w:val="20"/>
          <w:szCs w:val="20"/>
        </w:rPr>
        <w:t xml:space="preserve">ist, dass der Kunde </w:t>
      </w:r>
      <w:r w:rsidR="00493D74">
        <w:rPr>
          <w:rFonts w:cs="Arial"/>
          <w:noProof/>
          <w:sz w:val="20"/>
          <w:szCs w:val="20"/>
        </w:rPr>
        <w:t>sie</w:t>
      </w:r>
      <w:r w:rsidR="008A3031" w:rsidRPr="008A3031">
        <w:rPr>
          <w:rFonts w:cs="Arial"/>
          <w:noProof/>
          <w:sz w:val="20"/>
          <w:szCs w:val="20"/>
        </w:rPr>
        <w:t xml:space="preserve"> für seine Zwecke mit </w:t>
      </w:r>
      <w:r w:rsidR="00555226">
        <w:rPr>
          <w:rFonts w:cs="Arial"/>
          <w:noProof/>
          <w:sz w:val="20"/>
          <w:szCs w:val="20"/>
        </w:rPr>
        <w:t>umfangreichem Zubehör</w:t>
      </w:r>
      <w:r w:rsidR="008A3031" w:rsidRPr="008A3031">
        <w:rPr>
          <w:rFonts w:cs="Arial"/>
          <w:noProof/>
          <w:sz w:val="20"/>
          <w:szCs w:val="20"/>
        </w:rPr>
        <w:t xml:space="preserve"> ergänzen und kombinieren kann. Zum Beispiel mit weiteren Elementen wie einer Werkbank, einem Schraubstock, einer Be- und Entlüftung des Laderaums </w:t>
      </w:r>
      <w:r w:rsidR="008A3031" w:rsidRPr="009E0F39">
        <w:rPr>
          <w:rFonts w:cs="Arial"/>
          <w:noProof/>
          <w:sz w:val="20"/>
          <w:szCs w:val="20"/>
        </w:rPr>
        <w:t>oder</w:t>
      </w:r>
      <w:r w:rsidR="009E0F39" w:rsidRPr="009E0F39">
        <w:rPr>
          <w:rFonts w:cs="Arial"/>
          <w:noProof/>
          <w:sz w:val="20"/>
          <w:szCs w:val="20"/>
        </w:rPr>
        <w:t xml:space="preserve"> </w:t>
      </w:r>
      <w:r w:rsidR="009E0F39" w:rsidRPr="00FE02A5">
        <w:rPr>
          <w:rFonts w:cs="Arial"/>
          <w:noProof/>
          <w:sz w:val="20"/>
          <w:szCs w:val="20"/>
        </w:rPr>
        <w:t xml:space="preserve">weiteren </w:t>
      </w:r>
      <w:r w:rsidR="00FE02A5" w:rsidRPr="00FE02A5">
        <w:rPr>
          <w:rFonts w:cs="Arial"/>
          <w:noProof/>
          <w:sz w:val="20"/>
          <w:szCs w:val="20"/>
        </w:rPr>
        <w:t xml:space="preserve">Hilfsmitteln für die </w:t>
      </w:r>
      <w:r w:rsidR="009E0F39" w:rsidRPr="00FE02A5">
        <w:rPr>
          <w:rFonts w:cs="Arial"/>
          <w:noProof/>
          <w:sz w:val="20"/>
          <w:szCs w:val="20"/>
        </w:rPr>
        <w:t>Ladungssicherung.</w:t>
      </w:r>
      <w:r w:rsidR="00493D74">
        <w:rPr>
          <w:rFonts w:cs="Arial"/>
          <w:noProof/>
          <w:sz w:val="20"/>
          <w:szCs w:val="20"/>
        </w:rPr>
        <w:t xml:space="preserve"> Sollte</w:t>
      </w:r>
      <w:r w:rsidR="008A3031" w:rsidRPr="008A3031">
        <w:rPr>
          <w:rFonts w:cs="Arial"/>
          <w:noProof/>
          <w:sz w:val="20"/>
          <w:szCs w:val="20"/>
        </w:rPr>
        <w:t xml:space="preserve"> der Nutzer nach einer gewissen Zeit im Einsatz feststell</w:t>
      </w:r>
      <w:r w:rsidR="00493D74">
        <w:rPr>
          <w:rFonts w:cs="Arial"/>
          <w:noProof/>
          <w:sz w:val="20"/>
          <w:szCs w:val="20"/>
        </w:rPr>
        <w:t>en</w:t>
      </w:r>
      <w:r w:rsidR="00555226">
        <w:rPr>
          <w:rFonts w:cs="Arial"/>
          <w:noProof/>
          <w:sz w:val="20"/>
          <w:szCs w:val="20"/>
        </w:rPr>
        <w:t xml:space="preserve">, dass er doch noch </w:t>
      </w:r>
      <w:r w:rsidR="008A3031" w:rsidRPr="008A3031">
        <w:rPr>
          <w:rFonts w:cs="Arial"/>
          <w:noProof/>
          <w:sz w:val="20"/>
          <w:szCs w:val="20"/>
        </w:rPr>
        <w:t>weitere</w:t>
      </w:r>
      <w:r w:rsidR="00555226">
        <w:rPr>
          <w:rFonts w:cs="Arial"/>
          <w:noProof/>
          <w:sz w:val="20"/>
          <w:szCs w:val="20"/>
        </w:rPr>
        <w:t xml:space="preserve"> Elemente </w:t>
      </w:r>
      <w:r w:rsidR="008A3031" w:rsidRPr="008A3031">
        <w:rPr>
          <w:rFonts w:cs="Arial"/>
          <w:noProof/>
          <w:sz w:val="20"/>
          <w:szCs w:val="20"/>
        </w:rPr>
        <w:t>in seiner bott vario</w:t>
      </w:r>
      <w:r w:rsidR="00493D74">
        <w:rPr>
          <w:rFonts w:cs="Arial"/>
          <w:noProof/>
          <w:sz w:val="20"/>
          <w:szCs w:val="20"/>
        </w:rPr>
        <w:t>3</w:t>
      </w:r>
      <w:r w:rsidR="008A3031" w:rsidRPr="008A3031">
        <w:rPr>
          <w:rFonts w:cs="Arial"/>
          <w:noProof/>
          <w:sz w:val="20"/>
          <w:szCs w:val="20"/>
        </w:rPr>
        <w:t xml:space="preserve"> Fahrzeugeinrichtung benötigt, ist das im Handumdrehen erledigt – </w:t>
      </w:r>
      <w:r w:rsidR="007B62AF" w:rsidRPr="00FE02A5">
        <w:rPr>
          <w:rFonts w:cs="Arial"/>
          <w:noProof/>
          <w:sz w:val="20"/>
          <w:szCs w:val="20"/>
        </w:rPr>
        <w:t>einige</w:t>
      </w:r>
      <w:r w:rsidR="008A3031" w:rsidRPr="008A3031">
        <w:rPr>
          <w:rFonts w:cs="Arial"/>
          <w:noProof/>
          <w:sz w:val="20"/>
          <w:szCs w:val="20"/>
        </w:rPr>
        <w:t xml:space="preserve"> Befestigungspunkte sind in der MAN Branchenlösung dafür bereits von Beginn an enthalten. Dies spart dem Kunden also auch bei späteren Ergänzungen noch Geld.</w:t>
      </w:r>
    </w:p>
    <w:p w14:paraId="79F38302" w14:textId="3094BE64" w:rsidR="008A3031" w:rsidRPr="008A3031" w:rsidRDefault="008A3031" w:rsidP="008A3031">
      <w:pPr>
        <w:ind w:right="1984"/>
        <w:rPr>
          <w:rFonts w:cs="Arial"/>
          <w:noProof/>
          <w:sz w:val="20"/>
          <w:szCs w:val="20"/>
        </w:rPr>
      </w:pPr>
    </w:p>
    <w:p w14:paraId="75622548" w14:textId="16888803" w:rsidR="00463CCE" w:rsidRPr="001C223A" w:rsidRDefault="00D8222E" w:rsidP="008A3031">
      <w:pPr>
        <w:ind w:right="1984"/>
        <w:rPr>
          <w:rFonts w:cs="Arial"/>
          <w:noProof/>
          <w:sz w:val="20"/>
          <w:szCs w:val="20"/>
        </w:rPr>
      </w:pPr>
      <w:r w:rsidRPr="00D8222E">
        <w:rPr>
          <w:rFonts w:cs="Arial"/>
          <w:noProof/>
          <w:sz w:val="20"/>
          <w:szCs w:val="20"/>
        </w:rPr>
        <w:drawing>
          <wp:anchor distT="0" distB="0" distL="114300" distR="114300" simplePos="0" relativeHeight="251660288" behindDoc="1" locked="0" layoutInCell="1" allowOverlap="1" wp14:anchorId="7D3FC71C" wp14:editId="589B0960">
            <wp:simplePos x="0" y="0"/>
            <wp:positionH relativeFrom="page">
              <wp:posOffset>5669280</wp:posOffset>
            </wp:positionH>
            <wp:positionV relativeFrom="paragraph">
              <wp:posOffset>1205967</wp:posOffset>
            </wp:positionV>
            <wp:extent cx="1600958" cy="1162050"/>
            <wp:effectExtent l="0" t="0" r="0" b="0"/>
            <wp:wrapNone/>
            <wp:docPr id="5" name="Grafik 5" descr="G:\Marketing\Mitarbeiter\Theurer\Pressemeldungen\20210119_MAN\Bilder\Rechts 1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Marketing\Mitarbeiter\Theurer\Pressemeldungen\20210119_MAN\Bilder\Rechts 1b.jpg"/>
                    <pic:cNvPicPr>
                      <a:picLocks noChangeAspect="1" noChangeArrowheads="1"/>
                    </pic:cNvPicPr>
                  </pic:nvPicPr>
                  <pic:blipFill rotWithShape="1">
                    <a:blip r:embed="rId10" cstate="print">
                      <a:extLst>
                        <a:ext uri="{28A0092B-C50C-407E-A947-70E740481C1C}">
                          <a14:useLocalDpi xmlns:a14="http://schemas.microsoft.com/office/drawing/2010/main"/>
                        </a:ext>
                      </a:extLst>
                    </a:blip>
                    <a:srcRect/>
                    <a:stretch/>
                  </pic:blipFill>
                  <pic:spPr bwMode="auto">
                    <a:xfrm>
                      <a:off x="0" y="0"/>
                      <a:ext cx="1601517" cy="116245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A3031" w:rsidRPr="008A3031">
        <w:rPr>
          <w:rFonts w:cs="Arial"/>
          <w:noProof/>
          <w:sz w:val="20"/>
          <w:szCs w:val="20"/>
        </w:rPr>
        <w:t>„</w:t>
      </w:r>
      <w:r w:rsidR="008A3031" w:rsidRPr="008A3031">
        <w:rPr>
          <w:rFonts w:cs="Arial"/>
          <w:i/>
          <w:noProof/>
          <w:sz w:val="20"/>
          <w:szCs w:val="20"/>
        </w:rPr>
        <w:t>Diese Branchenlösung mit der bott vario</w:t>
      </w:r>
      <w:r w:rsidR="008A3031">
        <w:rPr>
          <w:rFonts w:cs="Arial"/>
          <w:i/>
          <w:noProof/>
          <w:sz w:val="20"/>
          <w:szCs w:val="20"/>
        </w:rPr>
        <w:t>3 Fahrzeugeinrichtung im MAN TGE bietet große Vorteile für den Kunden</w:t>
      </w:r>
      <w:r w:rsidR="008A3031" w:rsidRPr="008A3031">
        <w:rPr>
          <w:rFonts w:cs="Arial"/>
          <w:noProof/>
          <w:sz w:val="20"/>
          <w:szCs w:val="20"/>
        </w:rPr>
        <w:t>“, sagt Frank Pohlmann</w:t>
      </w:r>
      <w:r w:rsidR="00FE02A5">
        <w:rPr>
          <w:rFonts w:cs="Arial"/>
          <w:noProof/>
          <w:sz w:val="20"/>
          <w:szCs w:val="20"/>
        </w:rPr>
        <w:t>, Key Account Manager bei bott</w:t>
      </w:r>
      <w:r w:rsidR="008A3031" w:rsidRPr="008A3031">
        <w:rPr>
          <w:rFonts w:cs="Arial"/>
          <w:noProof/>
          <w:sz w:val="20"/>
          <w:szCs w:val="20"/>
        </w:rPr>
        <w:t>. „</w:t>
      </w:r>
      <w:r w:rsidR="008A3031" w:rsidRPr="008A3031">
        <w:rPr>
          <w:rFonts w:cs="Arial"/>
          <w:i/>
          <w:noProof/>
          <w:sz w:val="20"/>
          <w:szCs w:val="20"/>
        </w:rPr>
        <w:t>Durch unsere großen Erfahrungswerte ist diese bereits in der Basiskonfiguration sehr vielseitig ein</w:t>
      </w:r>
      <w:bookmarkStart w:id="0" w:name="_GoBack"/>
      <w:bookmarkEnd w:id="0"/>
      <w:r w:rsidR="008A3031" w:rsidRPr="008A3031">
        <w:rPr>
          <w:rFonts w:cs="Arial"/>
          <w:i/>
          <w:noProof/>
          <w:sz w:val="20"/>
          <w:szCs w:val="20"/>
        </w:rPr>
        <w:t xml:space="preserve">setzbar. </w:t>
      </w:r>
      <w:r w:rsidR="00BD0BFE">
        <w:rPr>
          <w:rFonts w:cs="Arial"/>
          <w:i/>
          <w:noProof/>
          <w:sz w:val="20"/>
          <w:szCs w:val="20"/>
        </w:rPr>
        <w:t>MAN bietet das</w:t>
      </w:r>
      <w:r w:rsidR="008A3031">
        <w:rPr>
          <w:rFonts w:cs="Arial"/>
          <w:i/>
          <w:noProof/>
          <w:sz w:val="20"/>
          <w:szCs w:val="20"/>
        </w:rPr>
        <w:t xml:space="preserve"> </w:t>
      </w:r>
      <w:r w:rsidR="008A3031" w:rsidRPr="008A3031">
        <w:rPr>
          <w:rFonts w:cs="Arial"/>
          <w:i/>
          <w:noProof/>
          <w:sz w:val="20"/>
          <w:szCs w:val="20"/>
        </w:rPr>
        <w:t>zu einem sehr attraktiven Preis an. Der hohe Grad an Individualisierungsmöglichkeiten bietet jeder Branche genau das, was im Arbeitsalltag mit dem MAN TGE erforderlich ist</w:t>
      </w:r>
      <w:r w:rsidR="00BD0BFE">
        <w:rPr>
          <w:rFonts w:cs="Arial"/>
          <w:i/>
          <w:noProof/>
          <w:sz w:val="20"/>
          <w:szCs w:val="20"/>
        </w:rPr>
        <w:t>.</w:t>
      </w:r>
      <w:r w:rsidR="00BD0BFE" w:rsidRPr="00BD0BFE">
        <w:rPr>
          <w:rFonts w:cs="Arial"/>
          <w:i/>
          <w:noProof/>
          <w:sz w:val="20"/>
          <w:szCs w:val="20"/>
        </w:rPr>
        <w:t xml:space="preserve"> Wer interessiert ist an</w:t>
      </w:r>
      <w:r w:rsidR="00BD0BFE">
        <w:rPr>
          <w:rFonts w:cs="Arial"/>
          <w:i/>
          <w:noProof/>
          <w:sz w:val="20"/>
          <w:szCs w:val="20"/>
        </w:rPr>
        <w:t xml:space="preserve"> diesem einzigartigen Konzept</w:t>
      </w:r>
      <w:r w:rsidR="00BD0BFE" w:rsidRPr="00BD0BFE">
        <w:rPr>
          <w:rFonts w:cs="Arial"/>
          <w:i/>
          <w:noProof/>
          <w:sz w:val="20"/>
          <w:szCs w:val="20"/>
        </w:rPr>
        <w:t xml:space="preserve"> erhält bei</w:t>
      </w:r>
      <w:r w:rsidR="007B3E8D">
        <w:rPr>
          <w:rFonts w:cs="Arial"/>
          <w:i/>
          <w:noProof/>
          <w:sz w:val="20"/>
          <w:szCs w:val="20"/>
        </w:rPr>
        <w:t xml:space="preserve"> </w:t>
      </w:r>
      <w:r w:rsidR="007B3E8D" w:rsidRPr="00FE02A5">
        <w:rPr>
          <w:rFonts w:cs="Arial"/>
          <w:i/>
          <w:noProof/>
          <w:sz w:val="20"/>
          <w:szCs w:val="20"/>
        </w:rPr>
        <w:t>seinem</w:t>
      </w:r>
      <w:r w:rsidR="00BD0BFE" w:rsidRPr="00FE02A5">
        <w:rPr>
          <w:rFonts w:cs="Arial"/>
          <w:i/>
          <w:noProof/>
          <w:sz w:val="20"/>
          <w:szCs w:val="20"/>
        </w:rPr>
        <w:t xml:space="preserve"> MAN-TGE-</w:t>
      </w:r>
      <w:r w:rsidR="007B3E8D" w:rsidRPr="00FE02A5">
        <w:rPr>
          <w:rFonts w:cs="Arial"/>
          <w:i/>
          <w:noProof/>
          <w:sz w:val="20"/>
          <w:szCs w:val="20"/>
        </w:rPr>
        <w:t>Verkäufer</w:t>
      </w:r>
      <w:r w:rsidR="00BD0BFE" w:rsidRPr="00BD0BFE">
        <w:rPr>
          <w:rFonts w:cs="Arial"/>
          <w:i/>
          <w:noProof/>
          <w:sz w:val="20"/>
          <w:szCs w:val="20"/>
        </w:rPr>
        <w:t xml:space="preserve"> weitere</w:t>
      </w:r>
      <w:r w:rsidR="00BD0BFE">
        <w:rPr>
          <w:rFonts w:cs="Arial"/>
          <w:i/>
          <w:noProof/>
          <w:sz w:val="20"/>
          <w:szCs w:val="20"/>
        </w:rPr>
        <w:t xml:space="preserve"> ausführliche</w:t>
      </w:r>
      <w:r w:rsidR="00BD0BFE" w:rsidRPr="00BD0BFE">
        <w:rPr>
          <w:rFonts w:cs="Arial"/>
          <w:i/>
          <w:noProof/>
          <w:sz w:val="20"/>
          <w:szCs w:val="20"/>
        </w:rPr>
        <w:t xml:space="preserve"> Informationen. Gemeinsam mit ihm lassen sich </w:t>
      </w:r>
      <w:r w:rsidR="00D2526C" w:rsidRPr="00FE02A5">
        <w:rPr>
          <w:rFonts w:cs="Arial"/>
          <w:i/>
          <w:noProof/>
          <w:sz w:val="20"/>
          <w:szCs w:val="20"/>
        </w:rPr>
        <w:t>die Aufteil</w:t>
      </w:r>
      <w:r w:rsidR="00E22A8A" w:rsidRPr="00FE02A5">
        <w:rPr>
          <w:rFonts w:cs="Arial"/>
          <w:i/>
          <w:noProof/>
          <w:sz w:val="20"/>
          <w:szCs w:val="20"/>
        </w:rPr>
        <w:t>ung</w:t>
      </w:r>
      <w:r w:rsidR="00D2526C" w:rsidRPr="00FE02A5">
        <w:rPr>
          <w:rFonts w:cs="Arial"/>
          <w:i/>
          <w:noProof/>
          <w:sz w:val="20"/>
          <w:szCs w:val="20"/>
        </w:rPr>
        <w:t xml:space="preserve"> </w:t>
      </w:r>
      <w:r w:rsidR="00FE02A5" w:rsidRPr="00FE02A5">
        <w:rPr>
          <w:rFonts w:cs="Arial"/>
          <w:i/>
          <w:noProof/>
          <w:sz w:val="20"/>
          <w:szCs w:val="20"/>
        </w:rPr>
        <w:t xml:space="preserve">der Module </w:t>
      </w:r>
      <w:r w:rsidR="00D2526C" w:rsidRPr="00FE02A5">
        <w:rPr>
          <w:rFonts w:cs="Arial"/>
          <w:i/>
          <w:noProof/>
          <w:sz w:val="20"/>
          <w:szCs w:val="20"/>
        </w:rPr>
        <w:t>und Platzverhältnisse im Fahrzeug sogar</w:t>
      </w:r>
      <w:r w:rsidR="00BD0BFE" w:rsidRPr="00BD0BFE">
        <w:rPr>
          <w:rFonts w:cs="Arial"/>
          <w:i/>
          <w:noProof/>
          <w:sz w:val="20"/>
          <w:szCs w:val="20"/>
        </w:rPr>
        <w:t xml:space="preserve"> an einer dreidimensionalen Visualisierung am Rechner verdeutlichen.</w:t>
      </w:r>
      <w:r w:rsidR="008A3031" w:rsidRPr="008A3031">
        <w:rPr>
          <w:rFonts w:cs="Arial"/>
          <w:noProof/>
          <w:sz w:val="20"/>
          <w:szCs w:val="20"/>
        </w:rPr>
        <w:t>“</w:t>
      </w:r>
    </w:p>
    <w:p w14:paraId="513D1E96" w14:textId="5E8502A0" w:rsidR="001C223A" w:rsidRDefault="001C223A" w:rsidP="001C223A">
      <w:pPr>
        <w:ind w:right="1984"/>
        <w:rPr>
          <w:rFonts w:cs="Arial"/>
          <w:noProof/>
          <w:sz w:val="20"/>
          <w:szCs w:val="20"/>
        </w:rPr>
      </w:pPr>
    </w:p>
    <w:p w14:paraId="2D28F4AE" w14:textId="4AD08DEB" w:rsidR="00D8222E" w:rsidRDefault="00D8222E" w:rsidP="001C223A">
      <w:pPr>
        <w:ind w:right="1984"/>
        <w:rPr>
          <w:rFonts w:cs="Arial"/>
          <w:noProof/>
          <w:sz w:val="20"/>
          <w:szCs w:val="20"/>
        </w:rPr>
      </w:pPr>
    </w:p>
    <w:p w14:paraId="5F4EF436" w14:textId="7F4F3F70" w:rsidR="008A3031" w:rsidRDefault="008A3031" w:rsidP="001C223A">
      <w:pPr>
        <w:ind w:right="1984"/>
        <w:rPr>
          <w:rFonts w:cs="Arial"/>
          <w:noProof/>
          <w:sz w:val="20"/>
          <w:szCs w:val="20"/>
        </w:rPr>
      </w:pPr>
    </w:p>
    <w:p w14:paraId="30CB3BD5" w14:textId="6EF5F6B2" w:rsidR="00670907" w:rsidRPr="00E21777" w:rsidRDefault="001513EF" w:rsidP="00117AB4">
      <w:pPr>
        <w:ind w:right="1984"/>
        <w:rPr>
          <w:rFonts w:cs="Arial"/>
          <w:noProof/>
          <w:sz w:val="20"/>
          <w:szCs w:val="20"/>
        </w:rPr>
      </w:pPr>
      <w:r w:rsidRPr="009F27F9">
        <w:rPr>
          <w:rFonts w:cs="Arial"/>
          <w:noProof/>
          <w:sz w:val="20"/>
          <w:szCs w:val="20"/>
        </w:rPr>
        <w:t xml:space="preserve">- </w:t>
      </w:r>
      <w:r w:rsidR="008A3031">
        <w:rPr>
          <w:rFonts w:cs="Arial"/>
          <w:noProof/>
          <w:sz w:val="20"/>
          <w:szCs w:val="20"/>
        </w:rPr>
        <w:t>19. Januar</w:t>
      </w:r>
      <w:r w:rsidR="00DF69CB">
        <w:rPr>
          <w:rFonts w:cs="Arial"/>
          <w:noProof/>
          <w:sz w:val="20"/>
          <w:szCs w:val="20"/>
        </w:rPr>
        <w:t xml:space="preserve"> 20</w:t>
      </w:r>
      <w:r w:rsidR="008A3031">
        <w:rPr>
          <w:rFonts w:cs="Arial"/>
          <w:noProof/>
          <w:sz w:val="20"/>
          <w:szCs w:val="20"/>
        </w:rPr>
        <w:t>21</w:t>
      </w:r>
      <w:r w:rsidRPr="009F27F9">
        <w:rPr>
          <w:rFonts w:cs="Arial"/>
          <w:noProof/>
          <w:sz w:val="20"/>
          <w:szCs w:val="20"/>
        </w:rPr>
        <w:t xml:space="preserve"> -</w:t>
      </w:r>
      <w:r w:rsidR="00AA3623" w:rsidRPr="00AA3623">
        <w:rPr>
          <w:rFonts w:cs="Arial"/>
          <w:noProof/>
          <w:color w:val="7F7F7F" w:themeColor="text1" w:themeTint="80"/>
          <w:sz w:val="20"/>
          <w:szCs w:val="20"/>
        </w:rPr>
        <w:t xml:space="preserve"> </w:t>
      </w:r>
    </w:p>
    <w:p w14:paraId="7FC31DF6" w14:textId="6479E38E" w:rsidR="00CD662C" w:rsidRDefault="00CD662C" w:rsidP="00117AB4">
      <w:pPr>
        <w:ind w:right="1984"/>
        <w:rPr>
          <w:rFonts w:ascii="Frutiger 45 Light" w:hAnsi="Frutiger 45 Light"/>
          <w:sz w:val="18"/>
          <w:szCs w:val="18"/>
        </w:rPr>
      </w:pPr>
    </w:p>
    <w:p w14:paraId="7B61606C" w14:textId="40ABAC09" w:rsidR="006A511D" w:rsidRDefault="006A511D">
      <w:pPr>
        <w:rPr>
          <w:rFonts w:ascii="Frutiger 45 Light" w:hAnsi="Frutiger 45 Light"/>
          <w:sz w:val="18"/>
          <w:szCs w:val="18"/>
        </w:rPr>
      </w:pPr>
    </w:p>
    <w:p w14:paraId="61BD0B64" w14:textId="0681096B" w:rsidR="00986522" w:rsidRDefault="00986522" w:rsidP="00117AB4">
      <w:pPr>
        <w:ind w:right="1984"/>
        <w:rPr>
          <w:rFonts w:ascii="Frutiger 45 Light" w:hAnsi="Frutiger 45 Light"/>
          <w:sz w:val="18"/>
          <w:szCs w:val="18"/>
        </w:rPr>
      </w:pPr>
      <w:r>
        <w:rPr>
          <w:rFonts w:ascii="Frutiger 45 Light" w:hAnsi="Frutiger 45 Light"/>
          <w:sz w:val="18"/>
          <w:szCs w:val="18"/>
        </w:rPr>
        <w:t>Bildmaterial:</w:t>
      </w:r>
    </w:p>
    <w:p w14:paraId="2C6AD46B" w14:textId="18E8074C" w:rsidR="00986522" w:rsidRPr="00986522" w:rsidRDefault="00986522" w:rsidP="00117AB4">
      <w:pPr>
        <w:ind w:right="1984"/>
        <w:rPr>
          <w:rFonts w:ascii="Frutiger 45 Light" w:hAnsi="Frutiger 45 Light"/>
          <w:sz w:val="18"/>
          <w:szCs w:val="18"/>
        </w:rPr>
      </w:pPr>
    </w:p>
    <w:p w14:paraId="03FC47E7" w14:textId="0A344323" w:rsidR="007A55D0" w:rsidRPr="00D8222E" w:rsidRDefault="00D8222E" w:rsidP="008A3031">
      <w:pPr>
        <w:pStyle w:val="Listenabsatz"/>
        <w:numPr>
          <w:ilvl w:val="0"/>
          <w:numId w:val="5"/>
        </w:numPr>
        <w:ind w:right="1984"/>
        <w:rPr>
          <w:rFonts w:ascii="Frutiger 45 Light" w:hAnsi="Frutiger 45 Light"/>
          <w:sz w:val="18"/>
          <w:szCs w:val="18"/>
        </w:rPr>
      </w:pPr>
      <w:r>
        <w:rPr>
          <w:rFonts w:ascii="Frutiger 45 Light" w:hAnsi="Frutiger 45 Light"/>
          <w:sz w:val="18"/>
          <w:szCs w:val="18"/>
        </w:rPr>
        <w:t xml:space="preserve">Die </w:t>
      </w:r>
      <w:proofErr w:type="spellStart"/>
      <w:r>
        <w:rPr>
          <w:rFonts w:ascii="Frutiger 45 Light" w:hAnsi="Frutiger 45 Light"/>
          <w:sz w:val="18"/>
          <w:szCs w:val="18"/>
        </w:rPr>
        <w:t>bott</w:t>
      </w:r>
      <w:proofErr w:type="spellEnd"/>
      <w:r>
        <w:rPr>
          <w:rFonts w:ascii="Frutiger 45 Light" w:hAnsi="Frutiger 45 Light"/>
          <w:sz w:val="18"/>
          <w:szCs w:val="18"/>
        </w:rPr>
        <w:t xml:space="preserve"> vario3 Fahrzeugeinrichtung in der MAN TGE Branchenlösung ab Werk.</w:t>
      </w:r>
    </w:p>
    <w:p w14:paraId="0FD38B21" w14:textId="006D73D7" w:rsidR="00D8222E" w:rsidRDefault="00D8222E" w:rsidP="00D8222E">
      <w:pPr>
        <w:pStyle w:val="Listenabsatz"/>
        <w:numPr>
          <w:ilvl w:val="0"/>
          <w:numId w:val="5"/>
        </w:numPr>
        <w:ind w:right="1984"/>
        <w:rPr>
          <w:rFonts w:ascii="Frutiger 45 Light" w:hAnsi="Frutiger 45 Light"/>
          <w:sz w:val="18"/>
          <w:szCs w:val="18"/>
        </w:rPr>
      </w:pPr>
      <w:r w:rsidRPr="00D8222E">
        <w:rPr>
          <w:rFonts w:ascii="Frutiger 45 Light" w:hAnsi="Frutiger 45 Light"/>
          <w:sz w:val="18"/>
          <w:szCs w:val="18"/>
        </w:rPr>
        <w:t xml:space="preserve">Das Modul im Grundpaket mit Bodenfach, integrierter Ladungssicherung, Aluminiumwannen, </w:t>
      </w:r>
      <w:proofErr w:type="spellStart"/>
      <w:r w:rsidRPr="00D8222E">
        <w:rPr>
          <w:rFonts w:ascii="Frutiger 45 Light" w:hAnsi="Frutiger 45 Light"/>
          <w:sz w:val="18"/>
          <w:szCs w:val="18"/>
        </w:rPr>
        <w:t>varioSlide</w:t>
      </w:r>
      <w:proofErr w:type="spellEnd"/>
      <w:r w:rsidRPr="00D8222E">
        <w:rPr>
          <w:rFonts w:ascii="Frutiger 45 Light" w:hAnsi="Frutiger 45 Light"/>
          <w:sz w:val="18"/>
          <w:szCs w:val="18"/>
        </w:rPr>
        <w:t xml:space="preserve"> Schubladen und </w:t>
      </w:r>
      <w:proofErr w:type="spellStart"/>
      <w:r w:rsidRPr="00D8222E">
        <w:rPr>
          <w:rFonts w:ascii="Frutiger 45 Light" w:hAnsi="Frutiger 45 Light"/>
          <w:sz w:val="18"/>
          <w:szCs w:val="18"/>
        </w:rPr>
        <w:t>bottBoxen</w:t>
      </w:r>
      <w:proofErr w:type="spellEnd"/>
      <w:r w:rsidRPr="00D8222E">
        <w:rPr>
          <w:rFonts w:ascii="Frutiger 45 Light" w:hAnsi="Frutiger 45 Light"/>
          <w:sz w:val="18"/>
          <w:szCs w:val="18"/>
        </w:rPr>
        <w:t>.</w:t>
      </w:r>
    </w:p>
    <w:p w14:paraId="0201B881" w14:textId="7A629FE8" w:rsidR="00D8222E" w:rsidRPr="00D8222E" w:rsidRDefault="00D8222E" w:rsidP="00D8222E">
      <w:pPr>
        <w:pStyle w:val="Listenabsatz"/>
        <w:numPr>
          <w:ilvl w:val="0"/>
          <w:numId w:val="5"/>
        </w:numPr>
        <w:ind w:right="1984"/>
        <w:rPr>
          <w:rFonts w:ascii="Frutiger 45 Light" w:hAnsi="Frutiger 45 Light"/>
          <w:sz w:val="18"/>
          <w:szCs w:val="18"/>
        </w:rPr>
      </w:pPr>
      <w:r>
        <w:rPr>
          <w:rFonts w:ascii="Frutiger 45 Light" w:hAnsi="Frutiger 45 Light"/>
          <w:sz w:val="18"/>
          <w:szCs w:val="18"/>
        </w:rPr>
        <w:t>Eines der optionalen Module für den TGE mit Systainern³, Schubladen und Werkbank mit Schraubstock.</w:t>
      </w:r>
    </w:p>
    <w:p w14:paraId="005F2DC8" w14:textId="2A53D917" w:rsidR="001C223A" w:rsidRDefault="001C223A">
      <w:pPr>
        <w:rPr>
          <w:rFonts w:cs="Arial"/>
          <w:color w:val="7F7F7F" w:themeColor="text1" w:themeTint="80"/>
          <w:sz w:val="20"/>
          <w:szCs w:val="20"/>
        </w:rPr>
      </w:pPr>
    </w:p>
    <w:p w14:paraId="2C44B908" w14:textId="7269AAE4" w:rsidR="00493D74" w:rsidRDefault="00493D74">
      <w:pPr>
        <w:rPr>
          <w:rFonts w:cs="Arial"/>
          <w:color w:val="7F7F7F" w:themeColor="text1" w:themeTint="80"/>
          <w:sz w:val="20"/>
          <w:szCs w:val="20"/>
        </w:rPr>
      </w:pPr>
      <w:r>
        <w:rPr>
          <w:rFonts w:cs="Arial"/>
          <w:color w:val="7F7F7F" w:themeColor="text1" w:themeTint="80"/>
          <w:sz w:val="20"/>
          <w:szCs w:val="20"/>
        </w:rPr>
        <w:br w:type="page"/>
      </w:r>
    </w:p>
    <w:p w14:paraId="5E6C025C" w14:textId="06D4C98C" w:rsidR="000F6720" w:rsidRDefault="00DF69CB" w:rsidP="00117AB4">
      <w:pPr>
        <w:ind w:right="1984"/>
        <w:rPr>
          <w:rFonts w:cs="Arial"/>
          <w:color w:val="7F7F7F" w:themeColor="text1" w:themeTint="80"/>
          <w:sz w:val="20"/>
          <w:szCs w:val="20"/>
        </w:rPr>
      </w:pPr>
      <w:proofErr w:type="spellStart"/>
      <w:r w:rsidRPr="00DF69CB">
        <w:rPr>
          <w:rFonts w:cs="Arial"/>
          <w:color w:val="7F7F7F" w:themeColor="text1" w:themeTint="80"/>
          <w:sz w:val="20"/>
          <w:szCs w:val="20"/>
        </w:rPr>
        <w:lastRenderedPageBreak/>
        <w:t>bott</w:t>
      </w:r>
      <w:proofErr w:type="spellEnd"/>
      <w:r w:rsidRPr="00DF69CB">
        <w:rPr>
          <w:rFonts w:cs="Arial"/>
          <w:color w:val="7F7F7F" w:themeColor="text1" w:themeTint="80"/>
          <w:sz w:val="20"/>
          <w:szCs w:val="20"/>
        </w:rPr>
        <w:t xml:space="preserve"> ist der Systemanbieter für effizientes Arbeiten. Die Fahrzeug- und </w:t>
      </w:r>
      <w:r w:rsidR="00AD3160">
        <w:rPr>
          <w:rFonts w:cs="Arial"/>
          <w:color w:val="7F7F7F" w:themeColor="text1" w:themeTint="80"/>
          <w:sz w:val="20"/>
          <w:szCs w:val="20"/>
        </w:rPr>
        <w:t>B</w:t>
      </w:r>
      <w:r w:rsidRPr="00DF69CB">
        <w:rPr>
          <w:rFonts w:cs="Arial"/>
          <w:color w:val="7F7F7F" w:themeColor="text1" w:themeTint="80"/>
          <w:sz w:val="20"/>
          <w:szCs w:val="20"/>
        </w:rPr>
        <w:t>etriebseinrichtungen sind perfekt aufeinander abgestimmt. Mit starker Beratungskompetenz und umfassendem Full-Service liefert bott die perfekt auf den Bedarf zugeschnittene Lösung. Damit leistet bott einen wertvollen Beitrag für effizientes und wirtschaftliches Arbeiten. bott sorgt dafür, dass der Stauraum im Servicefahrzeug optimal genutzt wird – Ladungssicherung inklusive. In der Werkstatt und in der Industrie schaffen die ergonomisch gestalteten Produkte die idealen Voraussetzungen dafür, Tätigkeiten gesund und motiviert auszuüben. Mit Niederlassungen in ganz Deutschland sowie einem dichten Netz von Vertriebspartnern befindet sich bott stets in der Nähe seiner Kunden. Darüber hinaus ist bott sowohl in ganz Europa als auch in vielen weiteren Ländern mit Tochtergesellschaften und Importeuren vertreten.</w:t>
      </w:r>
    </w:p>
    <w:p w14:paraId="70A35FCF" w14:textId="77777777" w:rsidR="004C0601" w:rsidRDefault="004C0601" w:rsidP="00117AB4">
      <w:pPr>
        <w:ind w:right="1984"/>
        <w:rPr>
          <w:rFonts w:cs="Arial"/>
          <w:color w:val="7F7F7F" w:themeColor="text1" w:themeTint="80"/>
          <w:sz w:val="20"/>
          <w:szCs w:val="20"/>
        </w:rPr>
      </w:pPr>
    </w:p>
    <w:p w14:paraId="469F6F00" w14:textId="0E0EBE67" w:rsidR="004C0601" w:rsidRDefault="004C0601" w:rsidP="00117AB4">
      <w:pPr>
        <w:ind w:right="1984"/>
        <w:rPr>
          <w:rFonts w:cs="Arial"/>
          <w:noProof/>
          <w:sz w:val="24"/>
        </w:rPr>
      </w:pPr>
    </w:p>
    <w:sectPr w:rsidR="004C0601" w:rsidSect="00D63281">
      <w:headerReference w:type="default" r:id="rId11"/>
      <w:footerReference w:type="default" r:id="rId12"/>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F7702E" w14:textId="77777777" w:rsidR="003F56D4" w:rsidRDefault="003F56D4" w:rsidP="00D63281">
      <w:r>
        <w:separator/>
      </w:r>
    </w:p>
  </w:endnote>
  <w:endnote w:type="continuationSeparator" w:id="0">
    <w:p w14:paraId="1D4D1CCC" w14:textId="77777777" w:rsidR="003F56D4" w:rsidRDefault="003F56D4" w:rsidP="00D6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altName w:val="Bahnschrift Light"/>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20324" w14:textId="77777777" w:rsidR="00AD3970" w:rsidRDefault="008359C2">
    <w:pPr>
      <w:pStyle w:val="Fuzeile"/>
    </w:pPr>
    <w:r>
      <w:rPr>
        <w:rFonts w:ascii="Times New Roman" w:hAnsi="Times New Roman"/>
        <w:noProof/>
        <w:sz w:val="24"/>
        <w:szCs w:val="24"/>
        <w:lang w:eastAsia="de-DE"/>
      </w:rPr>
      <mc:AlternateContent>
        <mc:Choice Requires="wps">
          <w:drawing>
            <wp:anchor distT="0" distB="0" distL="114300" distR="114300" simplePos="0" relativeHeight="251656703" behindDoc="0" locked="0" layoutInCell="1" allowOverlap="1" wp14:anchorId="2EE5B758" wp14:editId="3DB76916">
              <wp:simplePos x="0" y="0"/>
              <wp:positionH relativeFrom="column">
                <wp:posOffset>4767580</wp:posOffset>
              </wp:positionH>
              <wp:positionV relativeFrom="paragraph">
                <wp:posOffset>-1576705</wp:posOffset>
              </wp:positionV>
              <wp:extent cx="1603375" cy="1593850"/>
              <wp:effectExtent l="0" t="0" r="0" b="6350"/>
              <wp:wrapNone/>
              <wp:docPr id="3" name="Rechteck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03375" cy="1593850"/>
                      </a:xfrm>
                      <a:prstGeom prst="rect">
                        <a:avLst/>
                      </a:prstGeom>
                      <a:solidFill>
                        <a:schemeClr val="bg1">
                          <a:lumMod val="85000"/>
                        </a:schemeClr>
                      </a:solidFill>
                    </wps:spPr>
                    <wps:txbx>
                      <w:txbxContent>
                        <w:p w14:paraId="40473AB9" w14:textId="77777777"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4"/>
                              <w:szCs w:val="14"/>
                            </w:rPr>
                            <w:t>Axel Theurer</w:t>
                          </w:r>
                          <w:r>
                            <w:rPr>
                              <w:rFonts w:ascii="Arial" w:eastAsiaTheme="majorEastAsia" w:hAnsi="Arial" w:cs="Arial"/>
                              <w:b/>
                              <w:bCs/>
                              <w:color w:val="000000" w:themeColor="text1"/>
                              <w:kern w:val="24"/>
                              <w:sz w:val="14"/>
                              <w:szCs w:val="14"/>
                            </w:rPr>
                            <w:br/>
                            <w:t>Telefon: +49 (0) 7971 251-189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t>axel.theurer@bott.de</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w14:anchorId="2EE5B758" id="Rechteck 3" o:spid="_x0000_s1026" style="position:absolute;margin-left:375.4pt;margin-top:-124.15pt;width:126.25pt;height:125.5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" fillcolor="#d8d8d8 [2732]" stroked="f">
              <v:path arrowok="t"/>
              <o:lock v:ext="edit" grouping="t"/>
              <v:textbox>
                <w:txbxContent>
                  <w:p w14:paraId="40473AB9" w14:textId="77777777"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4"/>
                        <w:szCs w:val="14"/>
                      </w:rPr>
                      <w:t>Axel Theurer</w:t>
                    </w:r>
                    <w:r>
                      <w:rPr>
                        <w:rFonts w:ascii="Arial" w:eastAsiaTheme="majorEastAsia" w:hAnsi="Arial" w:cs="Arial"/>
                        <w:b/>
                        <w:bCs/>
                        <w:color w:val="000000" w:themeColor="text1"/>
                        <w:kern w:val="24"/>
                        <w:sz w:val="14"/>
                        <w:szCs w:val="14"/>
                      </w:rPr>
                      <w:br/>
                      <w:t>Telefon: +49 (0) 7971 251-189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t>axel.theurer@bott.de</w:t>
                    </w:r>
                  </w:p>
                </w:txbxContent>
              </v:textbox>
            </v:rect>
          </w:pict>
        </mc:Fallback>
      </mc:AlternateContent>
    </w:r>
  </w:p>
  <w:p w14:paraId="441F5F82" w14:textId="77777777" w:rsidR="00AD3970" w:rsidRDefault="00AD39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5E9B12" w14:textId="77777777" w:rsidR="003F56D4" w:rsidRDefault="003F56D4" w:rsidP="00D63281">
      <w:r>
        <w:separator/>
      </w:r>
    </w:p>
  </w:footnote>
  <w:footnote w:type="continuationSeparator" w:id="0">
    <w:p w14:paraId="7CAD7C03" w14:textId="77777777" w:rsidR="003F56D4" w:rsidRDefault="003F56D4" w:rsidP="00D63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A1809" w14:textId="77777777" w:rsidR="00D63281" w:rsidRDefault="00D63281">
    <w:pPr>
      <w:pStyle w:val="Kopfzeile"/>
    </w:pPr>
  </w:p>
  <w:p w14:paraId="3FD8F7D9" w14:textId="77777777" w:rsidR="00D63281" w:rsidRDefault="00F24F5B">
    <w:pPr>
      <w:pStyle w:val="Kopfzeile"/>
    </w:pPr>
    <w:r>
      <w:rPr>
        <w:noProof/>
        <w:lang w:eastAsia="de-DE"/>
      </w:rPr>
      <w:drawing>
        <wp:anchor distT="0" distB="0" distL="114300" distR="114300" simplePos="0" relativeHeight="251657728" behindDoc="1" locked="0" layoutInCell="1" allowOverlap="1" wp14:anchorId="08D7E46C" wp14:editId="5D62B5CF">
          <wp:simplePos x="0" y="0"/>
          <wp:positionH relativeFrom="column">
            <wp:posOffset>-899795</wp:posOffset>
          </wp:positionH>
          <wp:positionV relativeFrom="paragraph">
            <wp:posOffset>-620395</wp:posOffset>
          </wp:positionV>
          <wp:extent cx="7565390" cy="200025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539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57A6A"/>
    <w:multiLevelType w:val="hybridMultilevel"/>
    <w:tmpl w:val="ED42B302"/>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B955FF"/>
    <w:multiLevelType w:val="hybridMultilevel"/>
    <w:tmpl w:val="CBAE6EBC"/>
    <w:lvl w:ilvl="0" w:tplc="D2F0DA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AC3919"/>
    <w:multiLevelType w:val="hybridMultilevel"/>
    <w:tmpl w:val="4AB68802"/>
    <w:lvl w:ilvl="0" w:tplc="7396A16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0721D4F"/>
    <w:multiLevelType w:val="hybridMultilevel"/>
    <w:tmpl w:val="24A674BE"/>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843B24"/>
    <w:multiLevelType w:val="hybridMultilevel"/>
    <w:tmpl w:val="47B69392"/>
    <w:lvl w:ilvl="0" w:tplc="60BCA548">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0735F0A"/>
    <w:multiLevelType w:val="hybridMultilevel"/>
    <w:tmpl w:val="C6AC565A"/>
    <w:lvl w:ilvl="0" w:tplc="7BE2FFAA">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6A6454CF"/>
    <w:multiLevelType w:val="hybridMultilevel"/>
    <w:tmpl w:val="C2F6E4AE"/>
    <w:lvl w:ilvl="0" w:tplc="7996D8D4">
      <w:start w:val="1"/>
      <w:numFmt w:val="bullet"/>
      <w:lvlText w:val=""/>
      <w:lvlJc w:val="left"/>
      <w:pPr>
        <w:ind w:left="720" w:hanging="360"/>
      </w:pPr>
      <w:rPr>
        <w:rFonts w:ascii="Wingdings" w:hAnsi="Wingdings" w:hint="default"/>
        <w:color w:val="0099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A98275D"/>
    <w:multiLevelType w:val="hybridMultilevel"/>
    <w:tmpl w:val="6B62FF9C"/>
    <w:lvl w:ilvl="0" w:tplc="F99215D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7"/>
  </w:num>
  <w:num w:numId="2">
    <w:abstractNumId w:val="5"/>
  </w:num>
  <w:num w:numId="3">
    <w:abstractNumId w:val="3"/>
  </w:num>
  <w:num w:numId="4">
    <w:abstractNumId w:val="0"/>
  </w:num>
  <w:num w:numId="5">
    <w:abstractNumId w:val="6"/>
  </w:num>
  <w:num w:numId="6">
    <w:abstractNumId w:val="1"/>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F5B"/>
    <w:rsid w:val="00001DD5"/>
    <w:rsid w:val="000026D9"/>
    <w:rsid w:val="00004704"/>
    <w:rsid w:val="00013932"/>
    <w:rsid w:val="00036FA8"/>
    <w:rsid w:val="00055F4C"/>
    <w:rsid w:val="00060D06"/>
    <w:rsid w:val="00075BC3"/>
    <w:rsid w:val="0008511A"/>
    <w:rsid w:val="000958F1"/>
    <w:rsid w:val="000A09E8"/>
    <w:rsid w:val="000A4B2D"/>
    <w:rsid w:val="000B3078"/>
    <w:rsid w:val="000C0BC0"/>
    <w:rsid w:val="000C512E"/>
    <w:rsid w:val="000D106F"/>
    <w:rsid w:val="000D39B2"/>
    <w:rsid w:val="000E0555"/>
    <w:rsid w:val="000F6720"/>
    <w:rsid w:val="001061C2"/>
    <w:rsid w:val="0010778D"/>
    <w:rsid w:val="00117AB4"/>
    <w:rsid w:val="001206C8"/>
    <w:rsid w:val="00131F5D"/>
    <w:rsid w:val="00135485"/>
    <w:rsid w:val="00141310"/>
    <w:rsid w:val="00143272"/>
    <w:rsid w:val="001513EF"/>
    <w:rsid w:val="00161422"/>
    <w:rsid w:val="00167A43"/>
    <w:rsid w:val="0017069A"/>
    <w:rsid w:val="00171F47"/>
    <w:rsid w:val="00174796"/>
    <w:rsid w:val="00182A7C"/>
    <w:rsid w:val="00184D7E"/>
    <w:rsid w:val="001A4067"/>
    <w:rsid w:val="001A55EB"/>
    <w:rsid w:val="001B119F"/>
    <w:rsid w:val="001B2AAB"/>
    <w:rsid w:val="001C223A"/>
    <w:rsid w:val="001C2A2F"/>
    <w:rsid w:val="001D140A"/>
    <w:rsid w:val="001D2CE3"/>
    <w:rsid w:val="001D5FAF"/>
    <w:rsid w:val="001E6080"/>
    <w:rsid w:val="001F0767"/>
    <w:rsid w:val="001F3924"/>
    <w:rsid w:val="00213762"/>
    <w:rsid w:val="0022789F"/>
    <w:rsid w:val="00252222"/>
    <w:rsid w:val="00256FC6"/>
    <w:rsid w:val="00260BC3"/>
    <w:rsid w:val="0026255A"/>
    <w:rsid w:val="00264116"/>
    <w:rsid w:val="00274F4F"/>
    <w:rsid w:val="00276530"/>
    <w:rsid w:val="0028108D"/>
    <w:rsid w:val="00283011"/>
    <w:rsid w:val="00291329"/>
    <w:rsid w:val="00296D78"/>
    <w:rsid w:val="002A55E7"/>
    <w:rsid w:val="002A5A9C"/>
    <w:rsid w:val="002B62FD"/>
    <w:rsid w:val="002C64AB"/>
    <w:rsid w:val="002D225B"/>
    <w:rsid w:val="002D4A2C"/>
    <w:rsid w:val="00305B26"/>
    <w:rsid w:val="00314033"/>
    <w:rsid w:val="00317A16"/>
    <w:rsid w:val="00320F7F"/>
    <w:rsid w:val="00322993"/>
    <w:rsid w:val="00323574"/>
    <w:rsid w:val="0034056C"/>
    <w:rsid w:val="003720D8"/>
    <w:rsid w:val="0037544A"/>
    <w:rsid w:val="0038016A"/>
    <w:rsid w:val="003955AD"/>
    <w:rsid w:val="003A64E5"/>
    <w:rsid w:val="003B546D"/>
    <w:rsid w:val="003C613C"/>
    <w:rsid w:val="003D3094"/>
    <w:rsid w:val="003D6F1A"/>
    <w:rsid w:val="003E6DEE"/>
    <w:rsid w:val="003E73A6"/>
    <w:rsid w:val="003F56D4"/>
    <w:rsid w:val="00400AEB"/>
    <w:rsid w:val="00400C79"/>
    <w:rsid w:val="00400E06"/>
    <w:rsid w:val="0040161A"/>
    <w:rsid w:val="00403D00"/>
    <w:rsid w:val="0040551D"/>
    <w:rsid w:val="00414F72"/>
    <w:rsid w:val="0041754B"/>
    <w:rsid w:val="00454AF9"/>
    <w:rsid w:val="00463CCE"/>
    <w:rsid w:val="00471006"/>
    <w:rsid w:val="00474686"/>
    <w:rsid w:val="00492948"/>
    <w:rsid w:val="00493D74"/>
    <w:rsid w:val="004A45ED"/>
    <w:rsid w:val="004B0A96"/>
    <w:rsid w:val="004C0601"/>
    <w:rsid w:val="004C0F4A"/>
    <w:rsid w:val="004D09A9"/>
    <w:rsid w:val="004D54BE"/>
    <w:rsid w:val="004E30F1"/>
    <w:rsid w:val="004E5CFF"/>
    <w:rsid w:val="004E6B95"/>
    <w:rsid w:val="004F2AA6"/>
    <w:rsid w:val="00500C22"/>
    <w:rsid w:val="005054B2"/>
    <w:rsid w:val="00505D98"/>
    <w:rsid w:val="00511BFB"/>
    <w:rsid w:val="00521F74"/>
    <w:rsid w:val="00522434"/>
    <w:rsid w:val="00536642"/>
    <w:rsid w:val="0055037D"/>
    <w:rsid w:val="005525BD"/>
    <w:rsid w:val="00555226"/>
    <w:rsid w:val="00574958"/>
    <w:rsid w:val="0057607A"/>
    <w:rsid w:val="00581B50"/>
    <w:rsid w:val="00586794"/>
    <w:rsid w:val="00592ED9"/>
    <w:rsid w:val="005933A0"/>
    <w:rsid w:val="00594C96"/>
    <w:rsid w:val="00594E53"/>
    <w:rsid w:val="005958F7"/>
    <w:rsid w:val="005A3D86"/>
    <w:rsid w:val="005A4F2C"/>
    <w:rsid w:val="005A760D"/>
    <w:rsid w:val="005A77C3"/>
    <w:rsid w:val="005C045A"/>
    <w:rsid w:val="005C42CF"/>
    <w:rsid w:val="005D0F90"/>
    <w:rsid w:val="005E20EA"/>
    <w:rsid w:val="005E6B40"/>
    <w:rsid w:val="005F1BDC"/>
    <w:rsid w:val="00607BC3"/>
    <w:rsid w:val="00610816"/>
    <w:rsid w:val="00621AD3"/>
    <w:rsid w:val="00624635"/>
    <w:rsid w:val="00626CF9"/>
    <w:rsid w:val="006279F2"/>
    <w:rsid w:val="00627B53"/>
    <w:rsid w:val="00635B4B"/>
    <w:rsid w:val="00646080"/>
    <w:rsid w:val="00652880"/>
    <w:rsid w:val="006571B4"/>
    <w:rsid w:val="006626D6"/>
    <w:rsid w:val="006656AA"/>
    <w:rsid w:val="00667EC5"/>
    <w:rsid w:val="00670907"/>
    <w:rsid w:val="006762F5"/>
    <w:rsid w:val="00677475"/>
    <w:rsid w:val="00683AAE"/>
    <w:rsid w:val="00686E7B"/>
    <w:rsid w:val="00690A14"/>
    <w:rsid w:val="00693E4D"/>
    <w:rsid w:val="00697A60"/>
    <w:rsid w:val="006A0850"/>
    <w:rsid w:val="006A511D"/>
    <w:rsid w:val="006A55F6"/>
    <w:rsid w:val="006A68F0"/>
    <w:rsid w:val="006B164F"/>
    <w:rsid w:val="006C40C3"/>
    <w:rsid w:val="006C6087"/>
    <w:rsid w:val="006E6DF1"/>
    <w:rsid w:val="006F079B"/>
    <w:rsid w:val="006F409A"/>
    <w:rsid w:val="00700710"/>
    <w:rsid w:val="007010C0"/>
    <w:rsid w:val="007060AD"/>
    <w:rsid w:val="00706237"/>
    <w:rsid w:val="00711C8A"/>
    <w:rsid w:val="007179A8"/>
    <w:rsid w:val="00732036"/>
    <w:rsid w:val="00736B48"/>
    <w:rsid w:val="00737FB6"/>
    <w:rsid w:val="00740276"/>
    <w:rsid w:val="00740A3A"/>
    <w:rsid w:val="0074205F"/>
    <w:rsid w:val="00747233"/>
    <w:rsid w:val="00747395"/>
    <w:rsid w:val="0075061E"/>
    <w:rsid w:val="0076313A"/>
    <w:rsid w:val="00766521"/>
    <w:rsid w:val="007750DC"/>
    <w:rsid w:val="007765F8"/>
    <w:rsid w:val="007820C0"/>
    <w:rsid w:val="0078501F"/>
    <w:rsid w:val="007A55D0"/>
    <w:rsid w:val="007B3E8D"/>
    <w:rsid w:val="007B62AF"/>
    <w:rsid w:val="007D33C1"/>
    <w:rsid w:val="007E504D"/>
    <w:rsid w:val="007F2DC5"/>
    <w:rsid w:val="007F3752"/>
    <w:rsid w:val="007F51D5"/>
    <w:rsid w:val="007F5A8E"/>
    <w:rsid w:val="007F7BE3"/>
    <w:rsid w:val="00802069"/>
    <w:rsid w:val="00813E87"/>
    <w:rsid w:val="00815DCE"/>
    <w:rsid w:val="00820F84"/>
    <w:rsid w:val="0083215D"/>
    <w:rsid w:val="008359C2"/>
    <w:rsid w:val="008361EF"/>
    <w:rsid w:val="008367A8"/>
    <w:rsid w:val="00841EF1"/>
    <w:rsid w:val="0084651E"/>
    <w:rsid w:val="00863259"/>
    <w:rsid w:val="00864A9F"/>
    <w:rsid w:val="008671E3"/>
    <w:rsid w:val="00874582"/>
    <w:rsid w:val="00877E91"/>
    <w:rsid w:val="0088144D"/>
    <w:rsid w:val="00882FB3"/>
    <w:rsid w:val="00891DD8"/>
    <w:rsid w:val="0089639E"/>
    <w:rsid w:val="00897476"/>
    <w:rsid w:val="008A3031"/>
    <w:rsid w:val="008D17BD"/>
    <w:rsid w:val="008D2918"/>
    <w:rsid w:val="008D3639"/>
    <w:rsid w:val="008E04F6"/>
    <w:rsid w:val="008E2084"/>
    <w:rsid w:val="008F2B38"/>
    <w:rsid w:val="008F697E"/>
    <w:rsid w:val="008F6BAA"/>
    <w:rsid w:val="008F7F9A"/>
    <w:rsid w:val="00903B09"/>
    <w:rsid w:val="00935B4B"/>
    <w:rsid w:val="009401D9"/>
    <w:rsid w:val="00947342"/>
    <w:rsid w:val="00972A47"/>
    <w:rsid w:val="00975620"/>
    <w:rsid w:val="00986522"/>
    <w:rsid w:val="00986AD5"/>
    <w:rsid w:val="00987D54"/>
    <w:rsid w:val="00991ED2"/>
    <w:rsid w:val="009A4B47"/>
    <w:rsid w:val="009C012F"/>
    <w:rsid w:val="009C7BB4"/>
    <w:rsid w:val="009E0491"/>
    <w:rsid w:val="009E0E93"/>
    <w:rsid w:val="009E0F39"/>
    <w:rsid w:val="009E2BC1"/>
    <w:rsid w:val="009E3998"/>
    <w:rsid w:val="009E72C5"/>
    <w:rsid w:val="009F27F9"/>
    <w:rsid w:val="009F41E5"/>
    <w:rsid w:val="009F4E0A"/>
    <w:rsid w:val="00A0767D"/>
    <w:rsid w:val="00A13311"/>
    <w:rsid w:val="00A1565B"/>
    <w:rsid w:val="00A31BA0"/>
    <w:rsid w:val="00A3204C"/>
    <w:rsid w:val="00A3489C"/>
    <w:rsid w:val="00A45BE3"/>
    <w:rsid w:val="00A60601"/>
    <w:rsid w:val="00A65D73"/>
    <w:rsid w:val="00A74468"/>
    <w:rsid w:val="00A82BF0"/>
    <w:rsid w:val="00A84009"/>
    <w:rsid w:val="00A84A3E"/>
    <w:rsid w:val="00A9014A"/>
    <w:rsid w:val="00A92733"/>
    <w:rsid w:val="00AA3066"/>
    <w:rsid w:val="00AA3623"/>
    <w:rsid w:val="00AA7501"/>
    <w:rsid w:val="00AC1C3F"/>
    <w:rsid w:val="00AC1E22"/>
    <w:rsid w:val="00AC2D51"/>
    <w:rsid w:val="00AC458B"/>
    <w:rsid w:val="00AC49E7"/>
    <w:rsid w:val="00AD3160"/>
    <w:rsid w:val="00AD3970"/>
    <w:rsid w:val="00AE2B55"/>
    <w:rsid w:val="00AE2E30"/>
    <w:rsid w:val="00AE3F29"/>
    <w:rsid w:val="00B046C7"/>
    <w:rsid w:val="00B05225"/>
    <w:rsid w:val="00B12D93"/>
    <w:rsid w:val="00B14987"/>
    <w:rsid w:val="00B358B6"/>
    <w:rsid w:val="00B3798E"/>
    <w:rsid w:val="00B42687"/>
    <w:rsid w:val="00B46BA3"/>
    <w:rsid w:val="00B52918"/>
    <w:rsid w:val="00B753A7"/>
    <w:rsid w:val="00B87CF7"/>
    <w:rsid w:val="00BA2647"/>
    <w:rsid w:val="00BA374E"/>
    <w:rsid w:val="00BB2A5B"/>
    <w:rsid w:val="00BC4CB4"/>
    <w:rsid w:val="00BD0BFE"/>
    <w:rsid w:val="00BD7577"/>
    <w:rsid w:val="00BE444E"/>
    <w:rsid w:val="00BE501F"/>
    <w:rsid w:val="00BE63E3"/>
    <w:rsid w:val="00BE795E"/>
    <w:rsid w:val="00C04793"/>
    <w:rsid w:val="00C30113"/>
    <w:rsid w:val="00C3190E"/>
    <w:rsid w:val="00C34021"/>
    <w:rsid w:val="00C356E9"/>
    <w:rsid w:val="00C37A37"/>
    <w:rsid w:val="00C456BE"/>
    <w:rsid w:val="00C509AA"/>
    <w:rsid w:val="00C640CC"/>
    <w:rsid w:val="00C65119"/>
    <w:rsid w:val="00C65A75"/>
    <w:rsid w:val="00C77FE2"/>
    <w:rsid w:val="00C924AD"/>
    <w:rsid w:val="00C93681"/>
    <w:rsid w:val="00C96F8D"/>
    <w:rsid w:val="00CA12FD"/>
    <w:rsid w:val="00CA5B7B"/>
    <w:rsid w:val="00CB7970"/>
    <w:rsid w:val="00CD47AB"/>
    <w:rsid w:val="00CD662C"/>
    <w:rsid w:val="00CE2D2E"/>
    <w:rsid w:val="00CF0E44"/>
    <w:rsid w:val="00D05B52"/>
    <w:rsid w:val="00D05C08"/>
    <w:rsid w:val="00D2186A"/>
    <w:rsid w:val="00D2526C"/>
    <w:rsid w:val="00D25D6E"/>
    <w:rsid w:val="00D27A4F"/>
    <w:rsid w:val="00D404EB"/>
    <w:rsid w:val="00D423BF"/>
    <w:rsid w:val="00D476C6"/>
    <w:rsid w:val="00D61085"/>
    <w:rsid w:val="00D63281"/>
    <w:rsid w:val="00D63824"/>
    <w:rsid w:val="00D6401D"/>
    <w:rsid w:val="00D66DC1"/>
    <w:rsid w:val="00D709C7"/>
    <w:rsid w:val="00D81F12"/>
    <w:rsid w:val="00D8222E"/>
    <w:rsid w:val="00D908DF"/>
    <w:rsid w:val="00D91049"/>
    <w:rsid w:val="00D92683"/>
    <w:rsid w:val="00DA2B7C"/>
    <w:rsid w:val="00DB17BA"/>
    <w:rsid w:val="00DC181B"/>
    <w:rsid w:val="00DC32CF"/>
    <w:rsid w:val="00DC33F2"/>
    <w:rsid w:val="00DD187B"/>
    <w:rsid w:val="00DD1B72"/>
    <w:rsid w:val="00DD2077"/>
    <w:rsid w:val="00DF3B73"/>
    <w:rsid w:val="00DF69CB"/>
    <w:rsid w:val="00E0350E"/>
    <w:rsid w:val="00E04F5B"/>
    <w:rsid w:val="00E161EC"/>
    <w:rsid w:val="00E214E3"/>
    <w:rsid w:val="00E21777"/>
    <w:rsid w:val="00E22A8A"/>
    <w:rsid w:val="00E336B9"/>
    <w:rsid w:val="00E51B86"/>
    <w:rsid w:val="00E532B0"/>
    <w:rsid w:val="00E665CB"/>
    <w:rsid w:val="00E67978"/>
    <w:rsid w:val="00E72362"/>
    <w:rsid w:val="00E90523"/>
    <w:rsid w:val="00E97AB5"/>
    <w:rsid w:val="00EA45B4"/>
    <w:rsid w:val="00EB3EF4"/>
    <w:rsid w:val="00EC11CD"/>
    <w:rsid w:val="00EC12CB"/>
    <w:rsid w:val="00ED56C5"/>
    <w:rsid w:val="00ED668C"/>
    <w:rsid w:val="00EE046D"/>
    <w:rsid w:val="00EE2864"/>
    <w:rsid w:val="00EF7572"/>
    <w:rsid w:val="00F13909"/>
    <w:rsid w:val="00F20001"/>
    <w:rsid w:val="00F22B97"/>
    <w:rsid w:val="00F24F5B"/>
    <w:rsid w:val="00F26499"/>
    <w:rsid w:val="00F41445"/>
    <w:rsid w:val="00F42375"/>
    <w:rsid w:val="00F44599"/>
    <w:rsid w:val="00F50950"/>
    <w:rsid w:val="00F52631"/>
    <w:rsid w:val="00F54E64"/>
    <w:rsid w:val="00F57C51"/>
    <w:rsid w:val="00F601D0"/>
    <w:rsid w:val="00F622BE"/>
    <w:rsid w:val="00F667B4"/>
    <w:rsid w:val="00F7059B"/>
    <w:rsid w:val="00F717F2"/>
    <w:rsid w:val="00F722FD"/>
    <w:rsid w:val="00F75776"/>
    <w:rsid w:val="00F76A65"/>
    <w:rsid w:val="00F80D4B"/>
    <w:rsid w:val="00F8117D"/>
    <w:rsid w:val="00F87301"/>
    <w:rsid w:val="00FA1937"/>
    <w:rsid w:val="00FC3747"/>
    <w:rsid w:val="00FD07C7"/>
    <w:rsid w:val="00FD6477"/>
    <w:rsid w:val="00FD6884"/>
    <w:rsid w:val="00FE02A5"/>
    <w:rsid w:val="00FE3C72"/>
    <w:rsid w:val="00FE4F86"/>
    <w:rsid w:val="00FE6DAF"/>
    <w:rsid w:val="00FF40CB"/>
    <w:rsid w:val="00FF51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5AF3941"/>
  <w15:docId w15:val="{368C9DE7-5F92-40D6-B99F-741F40BB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4F5B"/>
    <w:rPr>
      <w:rFonts w:ascii="Arial" w:eastAsia="Times New Roman" w:hAnsi="Arial"/>
      <w:bCs/>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KopfzeileZchn">
    <w:name w:val="Kopfzeile Zchn"/>
    <w:basedOn w:val="Absatz-Standardschriftart"/>
    <w:link w:val="Kopfzeile"/>
    <w:uiPriority w:val="99"/>
    <w:rsid w:val="00D63281"/>
  </w:style>
  <w:style w:type="paragraph" w:styleId="Fuzeile">
    <w:name w:val="footer"/>
    <w:basedOn w:val="Standard"/>
    <w:link w:val="Fu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FuzeileZchn">
    <w:name w:val="Fußzeile Zchn"/>
    <w:basedOn w:val="Absatz-Standardschriftart"/>
    <w:link w:val="Fuzeile"/>
    <w:uiPriority w:val="99"/>
    <w:rsid w:val="00D63281"/>
  </w:style>
  <w:style w:type="paragraph" w:styleId="Sprechblasentext">
    <w:name w:val="Balloon Text"/>
    <w:basedOn w:val="Standard"/>
    <w:link w:val="SprechblasentextZchn"/>
    <w:uiPriority w:val="99"/>
    <w:semiHidden/>
    <w:unhideWhenUsed/>
    <w:rsid w:val="00D63281"/>
    <w:rPr>
      <w:rFonts w:ascii="Tahoma" w:eastAsia="Calibri" w:hAnsi="Tahoma" w:cs="Tahoma"/>
      <w:bCs w:val="0"/>
      <w:sz w:val="16"/>
      <w:szCs w:val="16"/>
      <w:lang w:eastAsia="en-US"/>
    </w:rPr>
  </w:style>
  <w:style w:type="character" w:customStyle="1" w:styleId="SprechblasentextZchn">
    <w:name w:val="Sprechblasentext Zchn"/>
    <w:link w:val="Sprechblasentext"/>
    <w:uiPriority w:val="99"/>
    <w:semiHidden/>
    <w:rsid w:val="00D63281"/>
    <w:rPr>
      <w:rFonts w:ascii="Tahoma" w:hAnsi="Tahoma" w:cs="Tahoma"/>
      <w:sz w:val="16"/>
      <w:szCs w:val="16"/>
    </w:rPr>
  </w:style>
  <w:style w:type="paragraph" w:styleId="KeinLeerraum">
    <w:name w:val="No Spacing"/>
    <w:uiPriority w:val="1"/>
    <w:qFormat/>
    <w:rsid w:val="0010778D"/>
    <w:rPr>
      <w:sz w:val="22"/>
      <w:szCs w:val="22"/>
      <w:lang w:eastAsia="en-US"/>
    </w:rPr>
  </w:style>
  <w:style w:type="paragraph" w:styleId="Listenabsatz">
    <w:name w:val="List Paragraph"/>
    <w:basedOn w:val="Standard"/>
    <w:uiPriority w:val="34"/>
    <w:qFormat/>
    <w:rsid w:val="001513EF"/>
    <w:pPr>
      <w:ind w:left="720"/>
      <w:contextualSpacing/>
    </w:pPr>
  </w:style>
  <w:style w:type="paragraph" w:styleId="StandardWeb">
    <w:name w:val="Normal (Web)"/>
    <w:basedOn w:val="Standard"/>
    <w:uiPriority w:val="99"/>
    <w:semiHidden/>
    <w:unhideWhenUsed/>
    <w:rsid w:val="008359C2"/>
    <w:pPr>
      <w:spacing w:before="100" w:beforeAutospacing="1" w:after="100" w:afterAutospacing="1"/>
    </w:pPr>
    <w:rPr>
      <w:rFonts w:ascii="Times New Roman" w:eastAsiaTheme="minorEastAsia" w:hAnsi="Times New Roman"/>
      <w:bCs w:val="0"/>
      <w:sz w:val="24"/>
    </w:rPr>
  </w:style>
  <w:style w:type="character" w:styleId="Hyperlink">
    <w:name w:val="Hyperlink"/>
    <w:basedOn w:val="Absatz-Standardschriftart"/>
    <w:uiPriority w:val="99"/>
    <w:unhideWhenUsed/>
    <w:rsid w:val="00F601D0"/>
    <w:rPr>
      <w:color w:val="0000FF" w:themeColor="hyperlink"/>
      <w:u w:val="single"/>
    </w:rPr>
  </w:style>
  <w:style w:type="character" w:styleId="BesuchterLink">
    <w:name w:val="FollowedHyperlink"/>
    <w:basedOn w:val="Absatz-Standardschriftart"/>
    <w:uiPriority w:val="99"/>
    <w:semiHidden/>
    <w:unhideWhenUsed/>
    <w:rsid w:val="00260B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1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62985-EAD1-44ED-BC08-8C6447D1C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511</Words>
  <Characters>3220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Bott GmbH &amp; Co. KG</Company>
  <LinksUpToDate>false</LinksUpToDate>
  <CharactersWithSpaces>3724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Axel Theurer</dc:creator>
  <cp:lastModifiedBy>Theurer, Axel</cp:lastModifiedBy>
  <cp:revision>3</cp:revision>
  <cp:lastPrinted>2019-06-24T12:45:00Z</cp:lastPrinted>
  <dcterms:created xsi:type="dcterms:W3CDTF">2021-01-15T15:33:00Z</dcterms:created>
  <dcterms:modified xsi:type="dcterms:W3CDTF">2021-01-15T15:35:00Z</dcterms:modified>
</cp:coreProperties>
</file>